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273E0" w14:textId="37DA3133" w:rsidR="000600C7" w:rsidRPr="00EE476A" w:rsidRDefault="00EE476A" w:rsidP="00EE476A">
      <w:pPr>
        <w:pStyle w:val="NoSpacing"/>
        <w:rPr>
          <w:rFonts w:ascii="Times New Roman" w:hAnsi="Times New Roman" w:cs="Times New Roman"/>
          <w:b/>
          <w:bCs/>
          <w:sz w:val="24"/>
          <w:szCs w:val="24"/>
        </w:rPr>
      </w:pPr>
      <w:r w:rsidRPr="00EE476A">
        <w:rPr>
          <w:rFonts w:ascii="Times New Roman" w:hAnsi="Times New Roman" w:cs="Times New Roman"/>
          <w:b/>
          <w:bCs/>
          <w:sz w:val="24"/>
          <w:szCs w:val="24"/>
        </w:rPr>
        <w:t>Genesis 23</w:t>
      </w:r>
      <w:r w:rsidR="00280D6A">
        <w:rPr>
          <w:rFonts w:ascii="Times New Roman" w:hAnsi="Times New Roman" w:cs="Times New Roman"/>
          <w:b/>
          <w:bCs/>
          <w:sz w:val="24"/>
          <w:szCs w:val="24"/>
        </w:rPr>
        <w:t xml:space="preserve">; The Death of Sarah </w:t>
      </w:r>
      <w:r w:rsidR="006E15B8">
        <w:rPr>
          <w:rFonts w:ascii="Times New Roman" w:hAnsi="Times New Roman" w:cs="Times New Roman"/>
          <w:b/>
          <w:bCs/>
          <w:sz w:val="24"/>
          <w:szCs w:val="24"/>
        </w:rPr>
        <w:t xml:space="preserve">- </w:t>
      </w:r>
      <w:r w:rsidR="006E15B8" w:rsidRPr="00EE476A">
        <w:rPr>
          <w:rFonts w:ascii="Times New Roman" w:hAnsi="Times New Roman" w:cs="Times New Roman"/>
          <w:b/>
          <w:bCs/>
          <w:sz w:val="24"/>
          <w:szCs w:val="24"/>
        </w:rPr>
        <w:t>February</w:t>
      </w:r>
      <w:r w:rsidRPr="00EE476A">
        <w:rPr>
          <w:rFonts w:ascii="Times New Roman" w:hAnsi="Times New Roman" w:cs="Times New Roman"/>
          <w:b/>
          <w:bCs/>
          <w:sz w:val="24"/>
          <w:szCs w:val="24"/>
        </w:rPr>
        <w:t xml:space="preserve"> 4, 2025</w:t>
      </w:r>
    </w:p>
    <w:p w14:paraId="73333301" w14:textId="23375FEE" w:rsidR="00EE476A" w:rsidRPr="006E15B8" w:rsidRDefault="00EE476A" w:rsidP="00EE476A">
      <w:pPr>
        <w:pStyle w:val="NoSpacing"/>
        <w:rPr>
          <w:rFonts w:ascii="Times New Roman" w:hAnsi="Times New Roman" w:cs="Times New Roman"/>
          <w:b/>
          <w:bCs/>
          <w:sz w:val="24"/>
          <w:szCs w:val="24"/>
        </w:rPr>
      </w:pPr>
      <w:r w:rsidRPr="00EE476A">
        <w:rPr>
          <w:rFonts w:ascii="Times New Roman" w:hAnsi="Times New Roman" w:cs="Times New Roman"/>
          <w:b/>
          <w:bCs/>
          <w:sz w:val="24"/>
          <w:szCs w:val="24"/>
        </w:rPr>
        <w:t>Page</w:t>
      </w:r>
      <w:r>
        <w:rPr>
          <w:rFonts w:ascii="Times New Roman" w:hAnsi="Times New Roman" w:cs="Times New Roman"/>
          <w:b/>
          <w:bCs/>
          <w:sz w:val="24"/>
          <w:szCs w:val="24"/>
        </w:rPr>
        <w:t xml:space="preserve"> </w:t>
      </w:r>
      <w:r w:rsidRPr="00EE476A">
        <w:rPr>
          <w:rFonts w:ascii="Times New Roman" w:hAnsi="Times New Roman" w:cs="Times New Roman"/>
          <w:b/>
          <w:bCs/>
          <w:sz w:val="24"/>
          <w:szCs w:val="24"/>
        </w:rPr>
        <w:t>1</w:t>
      </w:r>
    </w:p>
    <w:p w14:paraId="30742CC1" w14:textId="1A7528D4" w:rsidR="001D3E1B" w:rsidRDefault="006E15B8" w:rsidP="00EE476A">
      <w:pPr>
        <w:pStyle w:val="NoSpacing"/>
        <w:rPr>
          <w:rFonts w:ascii="Times New Roman" w:hAnsi="Times New Roman" w:cs="Times New Roman"/>
          <w:sz w:val="24"/>
          <w:szCs w:val="24"/>
        </w:rPr>
      </w:pPr>
      <w:r>
        <w:rPr>
          <w:rFonts w:ascii="Times New Roman" w:hAnsi="Times New Roman" w:cs="Times New Roman"/>
          <w:sz w:val="24"/>
          <w:szCs w:val="24"/>
        </w:rPr>
        <w:t xml:space="preserve">Ge 23:1 </w:t>
      </w:r>
      <w:r w:rsidR="00EE476A" w:rsidRPr="00EE476A">
        <w:rPr>
          <w:rFonts w:ascii="Times New Roman" w:hAnsi="Times New Roman" w:cs="Times New Roman"/>
          <w:sz w:val="24"/>
          <w:szCs w:val="24"/>
        </w:rPr>
        <w:t>And Sarah was an hundred and seven and twenty years old: these were the years of the life of Sarah.</w:t>
      </w:r>
      <w:r w:rsidR="00280D6A">
        <w:rPr>
          <w:rFonts w:ascii="Times New Roman" w:hAnsi="Times New Roman" w:cs="Times New Roman"/>
          <w:sz w:val="24"/>
          <w:szCs w:val="24"/>
        </w:rPr>
        <w:t xml:space="preserve"> </w:t>
      </w:r>
      <w:r w:rsidR="00EE476A" w:rsidRPr="00EE476A">
        <w:rPr>
          <w:rFonts w:ascii="Times New Roman" w:hAnsi="Times New Roman" w:cs="Times New Roman"/>
          <w:sz w:val="24"/>
          <w:szCs w:val="24"/>
        </w:rPr>
        <w:t xml:space="preserve">2 And Sarah died in </w:t>
      </w:r>
      <w:proofErr w:type="spellStart"/>
      <w:r w:rsidR="00EE476A" w:rsidRPr="00EE476A">
        <w:rPr>
          <w:rFonts w:ascii="Times New Roman" w:hAnsi="Times New Roman" w:cs="Times New Roman"/>
          <w:sz w:val="24"/>
          <w:szCs w:val="24"/>
        </w:rPr>
        <w:t>Kirjatharba</w:t>
      </w:r>
      <w:proofErr w:type="spellEnd"/>
      <w:r w:rsidR="00EE476A" w:rsidRPr="00EE476A">
        <w:rPr>
          <w:rFonts w:ascii="Times New Roman" w:hAnsi="Times New Roman" w:cs="Times New Roman"/>
          <w:sz w:val="24"/>
          <w:szCs w:val="24"/>
        </w:rPr>
        <w:t xml:space="preserve">; the same is </w:t>
      </w:r>
      <w:r w:rsidR="00EE476A" w:rsidRPr="00A60DFC">
        <w:rPr>
          <w:rFonts w:ascii="Times New Roman" w:hAnsi="Times New Roman" w:cs="Times New Roman"/>
          <w:b/>
          <w:bCs/>
          <w:sz w:val="24"/>
          <w:szCs w:val="24"/>
        </w:rPr>
        <w:t>Hebron in the land of Canaan</w:t>
      </w:r>
      <w:r w:rsidR="00EE476A" w:rsidRPr="00EE476A">
        <w:rPr>
          <w:rFonts w:ascii="Times New Roman" w:hAnsi="Times New Roman" w:cs="Times New Roman"/>
          <w:sz w:val="24"/>
          <w:szCs w:val="24"/>
        </w:rPr>
        <w:t>: and Abraham came to mourn for Sarah, and to weep for her.</w:t>
      </w:r>
      <w:r w:rsidR="00280D6A">
        <w:rPr>
          <w:rFonts w:ascii="Times New Roman" w:hAnsi="Times New Roman" w:cs="Times New Roman"/>
          <w:sz w:val="24"/>
          <w:szCs w:val="24"/>
        </w:rPr>
        <w:t xml:space="preserve"> </w:t>
      </w:r>
      <w:r w:rsidR="00EE476A" w:rsidRPr="00EE476A">
        <w:rPr>
          <w:rFonts w:ascii="Times New Roman" w:hAnsi="Times New Roman" w:cs="Times New Roman"/>
          <w:sz w:val="24"/>
          <w:szCs w:val="24"/>
        </w:rPr>
        <w:t xml:space="preserve">3 And Abraham stood up from before his dead, and </w:t>
      </w:r>
      <w:proofErr w:type="spellStart"/>
      <w:r w:rsidR="00EE476A" w:rsidRPr="00EE476A">
        <w:rPr>
          <w:rFonts w:ascii="Times New Roman" w:hAnsi="Times New Roman" w:cs="Times New Roman"/>
          <w:sz w:val="24"/>
          <w:szCs w:val="24"/>
        </w:rPr>
        <w:t>spake</w:t>
      </w:r>
      <w:proofErr w:type="spellEnd"/>
      <w:r w:rsidR="00EE476A" w:rsidRPr="00EE476A">
        <w:rPr>
          <w:rFonts w:ascii="Times New Roman" w:hAnsi="Times New Roman" w:cs="Times New Roman"/>
          <w:sz w:val="24"/>
          <w:szCs w:val="24"/>
        </w:rPr>
        <w:t xml:space="preserve"> unto the sons of </w:t>
      </w:r>
      <w:proofErr w:type="spellStart"/>
      <w:r w:rsidR="00EE476A" w:rsidRPr="00EE476A">
        <w:rPr>
          <w:rFonts w:ascii="Times New Roman" w:hAnsi="Times New Roman" w:cs="Times New Roman"/>
          <w:sz w:val="24"/>
          <w:szCs w:val="24"/>
        </w:rPr>
        <w:t>Heth</w:t>
      </w:r>
      <w:proofErr w:type="spellEnd"/>
      <w:r w:rsidR="00EE476A" w:rsidRPr="00EE476A">
        <w:rPr>
          <w:rFonts w:ascii="Times New Roman" w:hAnsi="Times New Roman" w:cs="Times New Roman"/>
          <w:sz w:val="24"/>
          <w:szCs w:val="24"/>
        </w:rPr>
        <w:t>, saying,</w:t>
      </w:r>
      <w:r w:rsidR="00280D6A">
        <w:rPr>
          <w:rFonts w:ascii="Times New Roman" w:hAnsi="Times New Roman" w:cs="Times New Roman"/>
          <w:sz w:val="24"/>
          <w:szCs w:val="24"/>
        </w:rPr>
        <w:t xml:space="preserve"> </w:t>
      </w:r>
      <w:r w:rsidR="00EE476A" w:rsidRPr="00EE476A">
        <w:rPr>
          <w:rFonts w:ascii="Times New Roman" w:hAnsi="Times New Roman" w:cs="Times New Roman"/>
          <w:sz w:val="24"/>
          <w:szCs w:val="24"/>
        </w:rPr>
        <w:t>4 </w:t>
      </w:r>
      <w:r w:rsidR="00EE476A" w:rsidRPr="00341D0F">
        <w:rPr>
          <w:rFonts w:ascii="Times New Roman" w:hAnsi="Times New Roman" w:cs="Times New Roman"/>
          <w:b/>
          <w:bCs/>
          <w:sz w:val="24"/>
          <w:szCs w:val="24"/>
        </w:rPr>
        <w:t>I am a stranger and a sojourner</w:t>
      </w:r>
      <w:r w:rsidR="00EE476A" w:rsidRPr="00EE476A">
        <w:rPr>
          <w:rFonts w:ascii="Times New Roman" w:hAnsi="Times New Roman" w:cs="Times New Roman"/>
          <w:sz w:val="24"/>
          <w:szCs w:val="24"/>
        </w:rPr>
        <w:t xml:space="preserve"> with you: give me a possession of a burying</w:t>
      </w:r>
      <w:r w:rsidR="00280D6A">
        <w:rPr>
          <w:rFonts w:ascii="Times New Roman" w:hAnsi="Times New Roman" w:cs="Times New Roman"/>
          <w:sz w:val="24"/>
          <w:szCs w:val="24"/>
        </w:rPr>
        <w:t xml:space="preserve"> </w:t>
      </w:r>
      <w:r w:rsidR="00EE476A" w:rsidRPr="00EE476A">
        <w:rPr>
          <w:rFonts w:ascii="Times New Roman" w:hAnsi="Times New Roman" w:cs="Times New Roman"/>
          <w:sz w:val="24"/>
          <w:szCs w:val="24"/>
        </w:rPr>
        <w:t>place with you, that I may bury my dead out of my sight.</w:t>
      </w:r>
      <w:r w:rsidR="00280D6A">
        <w:rPr>
          <w:rFonts w:ascii="Times New Roman" w:hAnsi="Times New Roman" w:cs="Times New Roman"/>
          <w:sz w:val="24"/>
          <w:szCs w:val="24"/>
        </w:rPr>
        <w:t xml:space="preserve"> </w:t>
      </w:r>
      <w:r w:rsidR="00EE476A" w:rsidRPr="00EE476A">
        <w:rPr>
          <w:rFonts w:ascii="Times New Roman" w:hAnsi="Times New Roman" w:cs="Times New Roman"/>
          <w:sz w:val="24"/>
          <w:szCs w:val="24"/>
        </w:rPr>
        <w:t xml:space="preserve">5 And the children of </w:t>
      </w:r>
      <w:proofErr w:type="spellStart"/>
      <w:r w:rsidR="00EE476A" w:rsidRPr="00EE476A">
        <w:rPr>
          <w:rFonts w:ascii="Times New Roman" w:hAnsi="Times New Roman" w:cs="Times New Roman"/>
          <w:sz w:val="24"/>
          <w:szCs w:val="24"/>
        </w:rPr>
        <w:t>Heth</w:t>
      </w:r>
      <w:proofErr w:type="spellEnd"/>
      <w:r w:rsidR="00EE476A" w:rsidRPr="00EE476A">
        <w:rPr>
          <w:rFonts w:ascii="Times New Roman" w:hAnsi="Times New Roman" w:cs="Times New Roman"/>
          <w:sz w:val="24"/>
          <w:szCs w:val="24"/>
        </w:rPr>
        <w:t xml:space="preserve"> answered Abraham, saying unto him,</w:t>
      </w:r>
      <w:r w:rsidR="00280D6A">
        <w:rPr>
          <w:rFonts w:ascii="Times New Roman" w:hAnsi="Times New Roman" w:cs="Times New Roman"/>
          <w:sz w:val="24"/>
          <w:szCs w:val="24"/>
        </w:rPr>
        <w:t xml:space="preserve"> </w:t>
      </w:r>
      <w:r w:rsidR="00EE476A" w:rsidRPr="00EE476A">
        <w:rPr>
          <w:rFonts w:ascii="Times New Roman" w:hAnsi="Times New Roman" w:cs="Times New Roman"/>
          <w:sz w:val="24"/>
          <w:szCs w:val="24"/>
        </w:rPr>
        <w:t xml:space="preserve">6 Hear us, my lord: thou art a </w:t>
      </w:r>
      <w:r w:rsidR="00EE476A" w:rsidRPr="00CB1EB3">
        <w:rPr>
          <w:rFonts w:ascii="Times New Roman" w:hAnsi="Times New Roman" w:cs="Times New Roman"/>
          <w:b/>
          <w:bCs/>
          <w:sz w:val="24"/>
          <w:szCs w:val="24"/>
        </w:rPr>
        <w:t>mighty prince</w:t>
      </w:r>
      <w:r w:rsidR="00EE476A" w:rsidRPr="00EE476A">
        <w:rPr>
          <w:rFonts w:ascii="Times New Roman" w:hAnsi="Times New Roman" w:cs="Times New Roman"/>
          <w:sz w:val="24"/>
          <w:szCs w:val="24"/>
        </w:rPr>
        <w:t xml:space="preserve"> among us: in the choice of our </w:t>
      </w:r>
      <w:r w:rsidR="00280D6A" w:rsidRPr="00EE476A">
        <w:rPr>
          <w:rFonts w:ascii="Times New Roman" w:hAnsi="Times New Roman" w:cs="Times New Roman"/>
          <w:sz w:val="24"/>
          <w:szCs w:val="24"/>
        </w:rPr>
        <w:t>sepulchers</w:t>
      </w:r>
      <w:r w:rsidR="00EE476A" w:rsidRPr="00EE476A">
        <w:rPr>
          <w:rFonts w:ascii="Times New Roman" w:hAnsi="Times New Roman" w:cs="Times New Roman"/>
          <w:sz w:val="24"/>
          <w:szCs w:val="24"/>
        </w:rPr>
        <w:t xml:space="preserve"> bury thy dead; none of us shall withhold from thee his </w:t>
      </w:r>
      <w:r w:rsidR="00280D6A" w:rsidRPr="00EE476A">
        <w:rPr>
          <w:rFonts w:ascii="Times New Roman" w:hAnsi="Times New Roman" w:cs="Times New Roman"/>
          <w:sz w:val="24"/>
          <w:szCs w:val="24"/>
        </w:rPr>
        <w:t>sepulcher</w:t>
      </w:r>
      <w:r w:rsidR="00EE476A" w:rsidRPr="00EE476A">
        <w:rPr>
          <w:rFonts w:ascii="Times New Roman" w:hAnsi="Times New Roman" w:cs="Times New Roman"/>
          <w:sz w:val="24"/>
          <w:szCs w:val="24"/>
        </w:rPr>
        <w:t>, but that thou mayest bury thy dead.</w:t>
      </w:r>
      <w:r w:rsidR="001A11FF">
        <w:rPr>
          <w:rFonts w:ascii="Times New Roman" w:hAnsi="Times New Roman" w:cs="Times New Roman"/>
          <w:sz w:val="24"/>
          <w:szCs w:val="24"/>
        </w:rPr>
        <w:t xml:space="preserve"> </w:t>
      </w:r>
      <w:r w:rsidR="00280D6A" w:rsidRPr="00280D6A">
        <w:rPr>
          <w:rFonts w:ascii="Times New Roman" w:hAnsi="Times New Roman" w:cs="Times New Roman"/>
          <w:sz w:val="24"/>
          <w:szCs w:val="24"/>
        </w:rPr>
        <w:t xml:space="preserve">Sarah dies at the age of 127 years. She is the only woman that has the honor of having her age recorded in the Scriptures. She is a wonderful and </w:t>
      </w:r>
      <w:r w:rsidR="001A11FF">
        <w:rPr>
          <w:rFonts w:ascii="Times New Roman" w:hAnsi="Times New Roman" w:cs="Times New Roman"/>
          <w:sz w:val="24"/>
          <w:szCs w:val="24"/>
        </w:rPr>
        <w:t xml:space="preserve">a </w:t>
      </w:r>
      <w:r w:rsidR="00280D6A" w:rsidRPr="00280D6A">
        <w:rPr>
          <w:rFonts w:ascii="Times New Roman" w:hAnsi="Times New Roman" w:cs="Times New Roman"/>
          <w:sz w:val="24"/>
          <w:szCs w:val="24"/>
        </w:rPr>
        <w:t xml:space="preserve">typical character. First, her life figures the covenant of grace. She is the </w:t>
      </w:r>
      <w:r w:rsidR="00280D6A">
        <w:rPr>
          <w:rFonts w:ascii="Times New Roman" w:hAnsi="Times New Roman" w:cs="Times New Roman"/>
          <w:sz w:val="24"/>
          <w:szCs w:val="24"/>
        </w:rPr>
        <w:t>“</w:t>
      </w:r>
      <w:r w:rsidR="00280D6A" w:rsidRPr="00280D6A">
        <w:rPr>
          <w:rFonts w:ascii="Times New Roman" w:hAnsi="Times New Roman" w:cs="Times New Roman"/>
          <w:sz w:val="24"/>
          <w:szCs w:val="24"/>
        </w:rPr>
        <w:t>Mother</w:t>
      </w:r>
      <w:r w:rsidR="00280D6A">
        <w:rPr>
          <w:rFonts w:ascii="Times New Roman" w:hAnsi="Times New Roman" w:cs="Times New Roman"/>
          <w:sz w:val="24"/>
          <w:szCs w:val="24"/>
        </w:rPr>
        <w:t xml:space="preserve"> (Grace)</w:t>
      </w:r>
      <w:r w:rsidR="00280D6A" w:rsidRPr="00280D6A">
        <w:rPr>
          <w:rFonts w:ascii="Times New Roman" w:hAnsi="Times New Roman" w:cs="Times New Roman"/>
          <w:sz w:val="24"/>
          <w:szCs w:val="24"/>
        </w:rPr>
        <w:t xml:space="preserve"> of us all,</w:t>
      </w:r>
      <w:r w:rsidR="00280D6A">
        <w:rPr>
          <w:rFonts w:ascii="Times New Roman" w:hAnsi="Times New Roman" w:cs="Times New Roman"/>
          <w:sz w:val="24"/>
          <w:szCs w:val="24"/>
        </w:rPr>
        <w:t>”</w:t>
      </w:r>
      <w:r w:rsidR="00280D6A" w:rsidRPr="00280D6A">
        <w:rPr>
          <w:rFonts w:ascii="Times New Roman" w:hAnsi="Times New Roman" w:cs="Times New Roman"/>
          <w:sz w:val="24"/>
          <w:szCs w:val="24"/>
        </w:rPr>
        <w:t xml:space="preserve"> Gal. 4:26. </w:t>
      </w:r>
      <w:r w:rsidR="00280D6A">
        <w:rPr>
          <w:rFonts w:ascii="Times New Roman" w:hAnsi="Times New Roman" w:cs="Times New Roman"/>
          <w:sz w:val="24"/>
          <w:szCs w:val="24"/>
        </w:rPr>
        <w:t>A</w:t>
      </w:r>
      <w:r w:rsidR="00280D6A" w:rsidRPr="00280D6A">
        <w:rPr>
          <w:rFonts w:ascii="Times New Roman" w:hAnsi="Times New Roman" w:cs="Times New Roman"/>
          <w:sz w:val="24"/>
          <w:szCs w:val="24"/>
        </w:rPr>
        <w:t xml:space="preserve">ll believers are born of the grace of God. They are the new creation. Sarah also </w:t>
      </w:r>
      <w:r w:rsidR="00280D6A">
        <w:rPr>
          <w:rFonts w:ascii="Times New Roman" w:hAnsi="Times New Roman" w:cs="Times New Roman"/>
          <w:sz w:val="24"/>
          <w:szCs w:val="24"/>
        </w:rPr>
        <w:t>is a picture of something else</w:t>
      </w:r>
      <w:r w:rsidR="00280D6A" w:rsidRPr="00280D6A">
        <w:rPr>
          <w:rFonts w:ascii="Times New Roman" w:hAnsi="Times New Roman" w:cs="Times New Roman"/>
          <w:sz w:val="24"/>
          <w:szCs w:val="24"/>
        </w:rPr>
        <w:t xml:space="preserve"> here</w:t>
      </w:r>
      <w:r w:rsidR="00280D6A">
        <w:rPr>
          <w:rFonts w:ascii="Times New Roman" w:hAnsi="Times New Roman" w:cs="Times New Roman"/>
          <w:sz w:val="24"/>
          <w:szCs w:val="24"/>
        </w:rPr>
        <w:t>.</w:t>
      </w:r>
      <w:r w:rsidR="001D3E1B">
        <w:rPr>
          <w:rFonts w:ascii="Times New Roman" w:hAnsi="Times New Roman" w:cs="Times New Roman"/>
          <w:sz w:val="24"/>
          <w:szCs w:val="24"/>
        </w:rPr>
        <w:t xml:space="preserve"> In</w:t>
      </w:r>
      <w:r w:rsidR="00280D6A" w:rsidRPr="00280D6A">
        <w:rPr>
          <w:rFonts w:ascii="Times New Roman" w:hAnsi="Times New Roman" w:cs="Times New Roman"/>
          <w:sz w:val="24"/>
          <w:szCs w:val="24"/>
        </w:rPr>
        <w:t xml:space="preserve"> her death, she figures the putting away of the Jews for this present Church Age. God has no dealings, nor fellowship with the</w:t>
      </w:r>
      <w:r w:rsidR="001D3E1B">
        <w:rPr>
          <w:rFonts w:ascii="Times New Roman" w:hAnsi="Times New Roman" w:cs="Times New Roman"/>
          <w:sz w:val="24"/>
          <w:szCs w:val="24"/>
        </w:rPr>
        <w:t xml:space="preserve"> Jews</w:t>
      </w:r>
      <w:r w:rsidR="00280D6A" w:rsidRPr="00280D6A">
        <w:rPr>
          <w:rFonts w:ascii="Times New Roman" w:hAnsi="Times New Roman" w:cs="Times New Roman"/>
          <w:sz w:val="24"/>
          <w:szCs w:val="24"/>
        </w:rPr>
        <w:t>, as a nation</w:t>
      </w:r>
      <w:r w:rsidR="001D3E1B">
        <w:rPr>
          <w:rFonts w:ascii="Times New Roman" w:hAnsi="Times New Roman" w:cs="Times New Roman"/>
          <w:sz w:val="24"/>
          <w:szCs w:val="24"/>
        </w:rPr>
        <w:t xml:space="preserve"> at this time</w:t>
      </w:r>
      <w:r w:rsidR="001A11FF">
        <w:rPr>
          <w:rFonts w:ascii="Times New Roman" w:hAnsi="Times New Roman" w:cs="Times New Roman"/>
          <w:sz w:val="24"/>
          <w:szCs w:val="24"/>
        </w:rPr>
        <w:t xml:space="preserve">. He deals with </w:t>
      </w:r>
      <w:proofErr w:type="spellStart"/>
      <w:r w:rsidR="00280D6A" w:rsidRPr="00280D6A">
        <w:rPr>
          <w:rFonts w:ascii="Times New Roman" w:hAnsi="Times New Roman" w:cs="Times New Roman"/>
          <w:sz w:val="24"/>
          <w:szCs w:val="24"/>
        </w:rPr>
        <w:t>ndividuals</w:t>
      </w:r>
      <w:proofErr w:type="spellEnd"/>
      <w:r w:rsidR="00280D6A" w:rsidRPr="00280D6A">
        <w:rPr>
          <w:rFonts w:ascii="Times New Roman" w:hAnsi="Times New Roman" w:cs="Times New Roman"/>
          <w:sz w:val="24"/>
          <w:szCs w:val="24"/>
        </w:rPr>
        <w:t xml:space="preserve"> only. The Jews as well as all men are invited to </w:t>
      </w:r>
      <w:r w:rsidR="001D3E1B">
        <w:rPr>
          <w:rFonts w:ascii="Times New Roman" w:hAnsi="Times New Roman" w:cs="Times New Roman"/>
          <w:sz w:val="24"/>
          <w:szCs w:val="24"/>
        </w:rPr>
        <w:t>be part of the</w:t>
      </w:r>
      <w:r w:rsidR="00280D6A" w:rsidRPr="00280D6A">
        <w:rPr>
          <w:rFonts w:ascii="Times New Roman" w:hAnsi="Times New Roman" w:cs="Times New Roman"/>
          <w:sz w:val="24"/>
          <w:szCs w:val="24"/>
        </w:rPr>
        <w:t xml:space="preserve"> Gospel </w:t>
      </w:r>
      <w:r w:rsidR="001A11FF">
        <w:rPr>
          <w:rFonts w:ascii="Times New Roman" w:hAnsi="Times New Roman" w:cs="Times New Roman"/>
          <w:sz w:val="24"/>
          <w:szCs w:val="24"/>
        </w:rPr>
        <w:t>and to have God’s best</w:t>
      </w:r>
      <w:r w:rsidR="00280D6A" w:rsidRPr="00280D6A">
        <w:rPr>
          <w:rFonts w:ascii="Times New Roman" w:hAnsi="Times New Roman" w:cs="Times New Roman"/>
          <w:sz w:val="24"/>
          <w:szCs w:val="24"/>
        </w:rPr>
        <w:t xml:space="preserve">. </w:t>
      </w:r>
    </w:p>
    <w:p w14:paraId="50FAF78D" w14:textId="77777777" w:rsidR="001D3E1B" w:rsidRPr="00A3030C" w:rsidRDefault="001D3E1B" w:rsidP="00EE476A">
      <w:pPr>
        <w:pStyle w:val="NoSpacing"/>
        <w:rPr>
          <w:rFonts w:ascii="Times New Roman" w:hAnsi="Times New Roman" w:cs="Times New Roman"/>
          <w:sz w:val="24"/>
          <w:szCs w:val="24"/>
        </w:rPr>
      </w:pPr>
    </w:p>
    <w:p w14:paraId="216B0729" w14:textId="77777777" w:rsidR="001A11FF" w:rsidRDefault="00280D6A" w:rsidP="005900EE">
      <w:pPr>
        <w:pStyle w:val="NoSpacing"/>
        <w:rPr>
          <w:rFonts w:ascii="Times New Roman" w:hAnsi="Times New Roman" w:cs="Times New Roman"/>
          <w:sz w:val="24"/>
          <w:szCs w:val="24"/>
        </w:rPr>
      </w:pPr>
      <w:r w:rsidRPr="00A3030C">
        <w:rPr>
          <w:rFonts w:ascii="Times New Roman" w:hAnsi="Times New Roman" w:cs="Times New Roman"/>
          <w:sz w:val="24"/>
          <w:szCs w:val="24"/>
        </w:rPr>
        <w:t>As the natural seed of Abraham, the</w:t>
      </w:r>
      <w:r w:rsidR="001D3E1B" w:rsidRPr="00A3030C">
        <w:rPr>
          <w:rFonts w:ascii="Times New Roman" w:hAnsi="Times New Roman" w:cs="Times New Roman"/>
          <w:sz w:val="24"/>
          <w:szCs w:val="24"/>
        </w:rPr>
        <w:t xml:space="preserve"> Jews,</w:t>
      </w:r>
      <w:r w:rsidRPr="00A3030C">
        <w:rPr>
          <w:rFonts w:ascii="Times New Roman" w:hAnsi="Times New Roman" w:cs="Times New Roman"/>
          <w:sz w:val="24"/>
          <w:szCs w:val="24"/>
        </w:rPr>
        <w:t xml:space="preserve"> are </w:t>
      </w:r>
      <w:r w:rsidR="001A11FF">
        <w:rPr>
          <w:rFonts w:ascii="Times New Roman" w:hAnsi="Times New Roman" w:cs="Times New Roman"/>
          <w:sz w:val="24"/>
          <w:szCs w:val="24"/>
        </w:rPr>
        <w:t>really hidden away</w:t>
      </w:r>
      <w:r w:rsidRPr="00A3030C">
        <w:rPr>
          <w:rFonts w:ascii="Times New Roman" w:hAnsi="Times New Roman" w:cs="Times New Roman"/>
          <w:sz w:val="24"/>
          <w:szCs w:val="24"/>
        </w:rPr>
        <w:t xml:space="preserve"> </w:t>
      </w:r>
      <w:r w:rsidR="001D3E1B" w:rsidRPr="00A3030C">
        <w:rPr>
          <w:rFonts w:ascii="Times New Roman" w:hAnsi="Times New Roman" w:cs="Times New Roman"/>
          <w:sz w:val="24"/>
          <w:szCs w:val="24"/>
        </w:rPr>
        <w:t>during this</w:t>
      </w:r>
      <w:r w:rsidRPr="00A3030C">
        <w:rPr>
          <w:rFonts w:ascii="Times New Roman" w:hAnsi="Times New Roman" w:cs="Times New Roman"/>
          <w:sz w:val="24"/>
          <w:szCs w:val="24"/>
        </w:rPr>
        <w:t xml:space="preserve"> age. We </w:t>
      </w:r>
      <w:r w:rsidR="001D3E1B" w:rsidRPr="00A3030C">
        <w:rPr>
          <w:rFonts w:ascii="Times New Roman" w:hAnsi="Times New Roman" w:cs="Times New Roman"/>
          <w:sz w:val="24"/>
          <w:szCs w:val="24"/>
        </w:rPr>
        <w:t xml:space="preserve">also see </w:t>
      </w:r>
      <w:r w:rsidRPr="00A3030C">
        <w:rPr>
          <w:rFonts w:ascii="Times New Roman" w:hAnsi="Times New Roman" w:cs="Times New Roman"/>
          <w:sz w:val="24"/>
          <w:szCs w:val="24"/>
        </w:rPr>
        <w:t xml:space="preserve">that </w:t>
      </w:r>
      <w:r w:rsidR="001D3E1B" w:rsidRPr="00A3030C">
        <w:rPr>
          <w:rFonts w:ascii="Times New Roman" w:hAnsi="Times New Roman" w:cs="Times New Roman"/>
          <w:sz w:val="24"/>
          <w:szCs w:val="24"/>
        </w:rPr>
        <w:t xml:space="preserve">God </w:t>
      </w:r>
      <w:r w:rsidRPr="00A3030C">
        <w:rPr>
          <w:rFonts w:ascii="Times New Roman" w:hAnsi="Times New Roman" w:cs="Times New Roman"/>
          <w:sz w:val="24"/>
          <w:szCs w:val="24"/>
        </w:rPr>
        <w:t>has bought the field where they are buried. Abraham, type of the Lord, paid 400 shekels of silver for the field in</w:t>
      </w:r>
      <w:r w:rsidR="001D3E1B" w:rsidRPr="00A3030C">
        <w:rPr>
          <w:rFonts w:ascii="Times New Roman" w:hAnsi="Times New Roman" w:cs="Times New Roman"/>
          <w:sz w:val="24"/>
          <w:szCs w:val="24"/>
        </w:rPr>
        <w:t xml:space="preserve"> Verse 15</w:t>
      </w:r>
      <w:r w:rsidR="00A3030C" w:rsidRPr="00A3030C">
        <w:rPr>
          <w:rFonts w:ascii="Times New Roman" w:hAnsi="Times New Roman" w:cs="Times New Roman"/>
          <w:sz w:val="24"/>
          <w:szCs w:val="24"/>
        </w:rPr>
        <w:t xml:space="preserve"> and 16</w:t>
      </w:r>
      <w:r w:rsidR="001D3E1B" w:rsidRPr="00A3030C">
        <w:rPr>
          <w:rFonts w:ascii="Times New Roman" w:hAnsi="Times New Roman" w:cs="Times New Roman"/>
          <w:sz w:val="24"/>
          <w:szCs w:val="24"/>
        </w:rPr>
        <w:t>.</w:t>
      </w:r>
      <w:r w:rsidRPr="00A3030C">
        <w:rPr>
          <w:rFonts w:ascii="Times New Roman" w:hAnsi="Times New Roman" w:cs="Times New Roman"/>
          <w:sz w:val="24"/>
          <w:szCs w:val="24"/>
        </w:rPr>
        <w:t xml:space="preserve"> Silver speaks of redemption, and the number four, of the whole earth, which has been purchased by the death of Christ. And yet, He is a stranger here,</w:t>
      </w:r>
      <w:r w:rsidR="001D3E1B" w:rsidRPr="00A3030C">
        <w:rPr>
          <w:rFonts w:ascii="Times New Roman" w:hAnsi="Times New Roman" w:cs="Times New Roman"/>
          <w:sz w:val="24"/>
          <w:szCs w:val="24"/>
        </w:rPr>
        <w:t xml:space="preserve"> as</w:t>
      </w:r>
      <w:r w:rsidRPr="00A3030C">
        <w:rPr>
          <w:rFonts w:ascii="Times New Roman" w:hAnsi="Times New Roman" w:cs="Times New Roman"/>
          <w:sz w:val="24"/>
          <w:szCs w:val="24"/>
        </w:rPr>
        <w:t xml:space="preserve"> Abraham</w:t>
      </w:r>
      <w:r w:rsidR="001D3E1B" w:rsidRPr="00A3030C">
        <w:rPr>
          <w:rFonts w:ascii="Times New Roman" w:hAnsi="Times New Roman" w:cs="Times New Roman"/>
          <w:sz w:val="24"/>
          <w:szCs w:val="24"/>
        </w:rPr>
        <w:t>’</w:t>
      </w:r>
      <w:r w:rsidRPr="00A3030C">
        <w:rPr>
          <w:rFonts w:ascii="Times New Roman" w:hAnsi="Times New Roman" w:cs="Times New Roman"/>
          <w:sz w:val="24"/>
          <w:szCs w:val="24"/>
        </w:rPr>
        <w:t xml:space="preserve">s words, a stranger in the world which His own hands have created and </w:t>
      </w:r>
      <w:r w:rsidR="00D743D7">
        <w:rPr>
          <w:rFonts w:ascii="Times New Roman" w:hAnsi="Times New Roman" w:cs="Times New Roman"/>
          <w:sz w:val="24"/>
          <w:szCs w:val="24"/>
        </w:rPr>
        <w:t>Jes</w:t>
      </w:r>
      <w:r w:rsidR="00E55197">
        <w:rPr>
          <w:rFonts w:ascii="Times New Roman" w:hAnsi="Times New Roman" w:cs="Times New Roman"/>
          <w:sz w:val="24"/>
          <w:szCs w:val="24"/>
        </w:rPr>
        <w:t>us’</w:t>
      </w:r>
      <w:r w:rsidRPr="00A3030C">
        <w:rPr>
          <w:rFonts w:ascii="Times New Roman" w:hAnsi="Times New Roman" w:cs="Times New Roman"/>
          <w:sz w:val="24"/>
          <w:szCs w:val="24"/>
        </w:rPr>
        <w:t xml:space="preserve"> own blood has bought. </w:t>
      </w:r>
      <w:r w:rsidR="00A3030C">
        <w:rPr>
          <w:rFonts w:ascii="Times New Roman" w:hAnsi="Times New Roman" w:cs="Times New Roman"/>
          <w:sz w:val="24"/>
          <w:szCs w:val="24"/>
        </w:rPr>
        <w:t>Ge 23:</w:t>
      </w:r>
      <w:r w:rsidR="00A3030C" w:rsidRPr="00A3030C">
        <w:rPr>
          <w:rFonts w:ascii="Times New Roman" w:hAnsi="Times New Roman" w:cs="Times New Roman"/>
          <w:sz w:val="24"/>
          <w:szCs w:val="24"/>
        </w:rPr>
        <w:t>4 </w:t>
      </w:r>
      <w:r w:rsidR="00A3030C" w:rsidRPr="00A3030C">
        <w:rPr>
          <w:rFonts w:ascii="Times New Roman" w:hAnsi="Times New Roman" w:cs="Times New Roman"/>
          <w:b/>
          <w:bCs/>
          <w:sz w:val="24"/>
          <w:szCs w:val="24"/>
        </w:rPr>
        <w:t>I am a stranger</w:t>
      </w:r>
      <w:r w:rsidR="00A3030C" w:rsidRPr="00A3030C">
        <w:rPr>
          <w:rFonts w:ascii="Times New Roman" w:hAnsi="Times New Roman" w:cs="Times New Roman"/>
          <w:sz w:val="24"/>
          <w:szCs w:val="24"/>
        </w:rPr>
        <w:t xml:space="preserve"> and a sojourner with you: give me a possession of a </w:t>
      </w:r>
      <w:r w:rsidR="00E55197" w:rsidRPr="00A3030C">
        <w:rPr>
          <w:rFonts w:ascii="Times New Roman" w:hAnsi="Times New Roman" w:cs="Times New Roman"/>
          <w:sz w:val="24"/>
          <w:szCs w:val="24"/>
        </w:rPr>
        <w:t>burying place</w:t>
      </w:r>
      <w:r w:rsidR="00A3030C" w:rsidRPr="00A3030C">
        <w:rPr>
          <w:rFonts w:ascii="Times New Roman" w:hAnsi="Times New Roman" w:cs="Times New Roman"/>
          <w:sz w:val="24"/>
          <w:szCs w:val="24"/>
        </w:rPr>
        <w:t xml:space="preserve"> with you, that I may bury my dead out of my sight.</w:t>
      </w:r>
      <w:r w:rsidR="001A11FF">
        <w:rPr>
          <w:rFonts w:ascii="Times New Roman" w:hAnsi="Times New Roman" w:cs="Times New Roman"/>
          <w:sz w:val="24"/>
          <w:szCs w:val="24"/>
        </w:rPr>
        <w:t xml:space="preserve"> </w:t>
      </w:r>
      <w:r w:rsidR="00C63780">
        <w:rPr>
          <w:rFonts w:ascii="Times New Roman" w:hAnsi="Times New Roman" w:cs="Times New Roman"/>
          <w:sz w:val="24"/>
          <w:szCs w:val="24"/>
        </w:rPr>
        <w:t xml:space="preserve">Note: </w:t>
      </w:r>
      <w:r w:rsidR="00490DF3" w:rsidRPr="00E55197">
        <w:rPr>
          <w:rFonts w:ascii="Times New Roman" w:hAnsi="Times New Roman" w:cs="Times New Roman"/>
          <w:sz w:val="24"/>
          <w:szCs w:val="24"/>
        </w:rPr>
        <w:t xml:space="preserve">Abraham received the hope of the Promised Land, but lived as a sojourner. </w:t>
      </w:r>
      <w:r w:rsidR="006E729B" w:rsidRPr="006E729B">
        <w:rPr>
          <w:rFonts w:ascii="Times New Roman" w:hAnsi="Times New Roman" w:cs="Times New Roman"/>
          <w:sz w:val="24"/>
          <w:szCs w:val="24"/>
        </w:rPr>
        <w:t xml:space="preserve">A sojourner is a person who lives in a place temporarily. </w:t>
      </w:r>
      <w:r w:rsidR="00490DF3" w:rsidRPr="00E55197">
        <w:rPr>
          <w:rFonts w:ascii="Times New Roman" w:hAnsi="Times New Roman" w:cs="Times New Roman"/>
          <w:sz w:val="24"/>
          <w:szCs w:val="24"/>
        </w:rPr>
        <w:t>At Sarah’s death, Abraham revealed that he had no permanent home where he could bury his wife: 3</w:t>
      </w:r>
      <w:r w:rsidR="00763B3E">
        <w:rPr>
          <w:rFonts w:ascii="Times New Roman" w:hAnsi="Times New Roman" w:cs="Times New Roman"/>
          <w:sz w:val="24"/>
          <w:szCs w:val="24"/>
        </w:rPr>
        <w:t xml:space="preserve"> </w:t>
      </w:r>
      <w:r w:rsidR="00490DF3" w:rsidRPr="00E55197">
        <w:rPr>
          <w:rFonts w:ascii="Times New Roman" w:hAnsi="Times New Roman" w:cs="Times New Roman"/>
          <w:sz w:val="24"/>
          <w:szCs w:val="24"/>
        </w:rPr>
        <w:t xml:space="preserve">Then Abraham rose from before his dead, and spoke to the sons of </w:t>
      </w:r>
      <w:proofErr w:type="spellStart"/>
      <w:r w:rsidR="00490DF3" w:rsidRPr="00E55197">
        <w:rPr>
          <w:rFonts w:ascii="Times New Roman" w:hAnsi="Times New Roman" w:cs="Times New Roman"/>
          <w:sz w:val="24"/>
          <w:szCs w:val="24"/>
        </w:rPr>
        <w:t>Heth</w:t>
      </w:r>
      <w:proofErr w:type="spellEnd"/>
      <w:r w:rsidR="00490DF3" w:rsidRPr="00E55197">
        <w:rPr>
          <w:rFonts w:ascii="Times New Roman" w:hAnsi="Times New Roman" w:cs="Times New Roman"/>
          <w:sz w:val="24"/>
          <w:szCs w:val="24"/>
        </w:rPr>
        <w:t>, saying, 4</w:t>
      </w:r>
      <w:r w:rsidR="005900EE">
        <w:rPr>
          <w:rFonts w:ascii="Times New Roman" w:hAnsi="Times New Roman" w:cs="Times New Roman"/>
          <w:sz w:val="24"/>
          <w:szCs w:val="24"/>
        </w:rPr>
        <w:t xml:space="preserve"> </w:t>
      </w:r>
      <w:r w:rsidR="00490DF3" w:rsidRPr="00E55197">
        <w:rPr>
          <w:rFonts w:ascii="Times New Roman" w:hAnsi="Times New Roman" w:cs="Times New Roman"/>
          <w:sz w:val="24"/>
          <w:szCs w:val="24"/>
        </w:rPr>
        <w:t>I am a stranger and a sojourner among you; give me a burial site among you that I may bury my dead out of my sight.</w:t>
      </w:r>
      <w:r w:rsidR="005900EE">
        <w:rPr>
          <w:rFonts w:ascii="Times New Roman" w:hAnsi="Times New Roman" w:cs="Times New Roman"/>
          <w:sz w:val="24"/>
          <w:szCs w:val="24"/>
        </w:rPr>
        <w:t xml:space="preserve"> </w:t>
      </w:r>
      <w:r w:rsidR="00490DF3" w:rsidRPr="00E55197">
        <w:rPr>
          <w:rFonts w:ascii="Times New Roman" w:hAnsi="Times New Roman" w:cs="Times New Roman"/>
          <w:sz w:val="24"/>
          <w:szCs w:val="24"/>
        </w:rPr>
        <w:t xml:space="preserve">(Gen. 23:3-4). </w:t>
      </w:r>
    </w:p>
    <w:p w14:paraId="3AB4FCF7" w14:textId="77777777" w:rsidR="001A11FF" w:rsidRDefault="001A11FF" w:rsidP="005900EE">
      <w:pPr>
        <w:pStyle w:val="NoSpacing"/>
        <w:rPr>
          <w:rFonts w:ascii="Times New Roman" w:hAnsi="Times New Roman" w:cs="Times New Roman"/>
          <w:sz w:val="24"/>
          <w:szCs w:val="24"/>
        </w:rPr>
      </w:pPr>
    </w:p>
    <w:p w14:paraId="7986E0EC" w14:textId="21FE7AAD" w:rsidR="00230634" w:rsidRDefault="00490DF3" w:rsidP="005900EE">
      <w:pPr>
        <w:pStyle w:val="NoSpacing"/>
        <w:rPr>
          <w:rFonts w:ascii="Times New Roman" w:hAnsi="Times New Roman" w:cs="Times New Roman"/>
          <w:sz w:val="24"/>
          <w:szCs w:val="24"/>
        </w:rPr>
      </w:pPr>
      <w:r w:rsidRPr="00E55197">
        <w:rPr>
          <w:rFonts w:ascii="Times New Roman" w:hAnsi="Times New Roman" w:cs="Times New Roman"/>
          <w:sz w:val="24"/>
          <w:szCs w:val="24"/>
        </w:rPr>
        <w:t>In reference to Abraham, Hebrews explains that: By faith he lived as an alien in the land of promise, as in a foreign land, dwelling in tents with Isaac and Jacob, fellow heirs of the same promise; (Heb. 11:9). Abraham lived in faith that his future descendants would receive God’s Promised Land.</w:t>
      </w:r>
      <w:r w:rsidR="007406E5">
        <w:rPr>
          <w:rFonts w:ascii="Times New Roman" w:hAnsi="Times New Roman" w:cs="Times New Roman"/>
          <w:sz w:val="24"/>
          <w:szCs w:val="24"/>
        </w:rPr>
        <w:t xml:space="preserve"> Note also; some of t</w:t>
      </w:r>
      <w:r w:rsidRPr="005900EE">
        <w:rPr>
          <w:rFonts w:ascii="Times New Roman" w:hAnsi="Times New Roman" w:cs="Times New Roman"/>
          <w:sz w:val="24"/>
          <w:szCs w:val="24"/>
        </w:rPr>
        <w:t xml:space="preserve">he great leaders of the Old Testament were sojourners. </w:t>
      </w:r>
      <w:r w:rsidR="007406E5">
        <w:rPr>
          <w:rFonts w:ascii="Times New Roman" w:hAnsi="Times New Roman" w:cs="Times New Roman"/>
          <w:sz w:val="24"/>
          <w:szCs w:val="24"/>
        </w:rPr>
        <w:t xml:space="preserve">Such </w:t>
      </w:r>
      <w:r w:rsidR="001A11FF">
        <w:rPr>
          <w:rFonts w:ascii="Times New Roman" w:hAnsi="Times New Roman" w:cs="Times New Roman"/>
          <w:sz w:val="24"/>
          <w:szCs w:val="24"/>
        </w:rPr>
        <w:t>as</w:t>
      </w:r>
      <w:r w:rsidRPr="005900EE">
        <w:rPr>
          <w:rFonts w:ascii="Times New Roman" w:hAnsi="Times New Roman" w:cs="Times New Roman"/>
          <w:sz w:val="24"/>
          <w:szCs w:val="24"/>
        </w:rPr>
        <w:t xml:space="preserve"> Abel, Enoch, Noah, Abraham, and Sarah, </w:t>
      </w:r>
      <w:r w:rsidR="001A11FF">
        <w:rPr>
          <w:rFonts w:ascii="Times New Roman" w:hAnsi="Times New Roman" w:cs="Times New Roman"/>
          <w:sz w:val="24"/>
          <w:szCs w:val="24"/>
        </w:rPr>
        <w:t xml:space="preserve">as </w:t>
      </w:r>
      <w:r w:rsidRPr="005900EE">
        <w:rPr>
          <w:rFonts w:ascii="Times New Roman" w:hAnsi="Times New Roman" w:cs="Times New Roman"/>
          <w:sz w:val="24"/>
          <w:szCs w:val="24"/>
        </w:rPr>
        <w:t xml:space="preserve">Hebrews explains: All these died in faith, without receiving the promises, but having seen them and having welcomed them from a </w:t>
      </w:r>
      <w:r w:rsidR="00E46CAF" w:rsidRPr="005900EE">
        <w:rPr>
          <w:rFonts w:ascii="Times New Roman" w:hAnsi="Times New Roman" w:cs="Times New Roman"/>
          <w:sz w:val="24"/>
          <w:szCs w:val="24"/>
        </w:rPr>
        <w:t>distance and</w:t>
      </w:r>
      <w:r w:rsidRPr="005900EE">
        <w:rPr>
          <w:rFonts w:ascii="Times New Roman" w:hAnsi="Times New Roman" w:cs="Times New Roman"/>
          <w:sz w:val="24"/>
          <w:szCs w:val="24"/>
        </w:rPr>
        <w:t xml:space="preserve"> having confessed that they were strangers and exiles on the earth. (Heb. 11:13).</w:t>
      </w:r>
      <w:r w:rsidR="00E46CAF">
        <w:rPr>
          <w:rFonts w:ascii="Times New Roman" w:hAnsi="Times New Roman" w:cs="Times New Roman"/>
          <w:sz w:val="24"/>
          <w:szCs w:val="24"/>
        </w:rPr>
        <w:t xml:space="preserve"> Even</w:t>
      </w:r>
      <w:r w:rsidRPr="005900EE">
        <w:rPr>
          <w:rFonts w:ascii="Times New Roman" w:hAnsi="Times New Roman" w:cs="Times New Roman"/>
          <w:sz w:val="24"/>
          <w:szCs w:val="24"/>
        </w:rPr>
        <w:t xml:space="preserve"> Moses called one of his sons Gershom because he was also a sojourner (Ex. 2:2)</w:t>
      </w:r>
      <w:r w:rsidR="00E5169C">
        <w:rPr>
          <w:rFonts w:ascii="Times New Roman" w:hAnsi="Times New Roman" w:cs="Times New Roman"/>
          <w:sz w:val="24"/>
          <w:szCs w:val="24"/>
        </w:rPr>
        <w:t xml:space="preserve"> It means stranger</w:t>
      </w:r>
      <w:r w:rsidR="00BE208A">
        <w:rPr>
          <w:rFonts w:ascii="Times New Roman" w:hAnsi="Times New Roman" w:cs="Times New Roman"/>
          <w:sz w:val="24"/>
          <w:szCs w:val="24"/>
        </w:rPr>
        <w:t xml:space="preserve"> or exile</w:t>
      </w:r>
      <w:r w:rsidRPr="005900EE">
        <w:rPr>
          <w:rFonts w:ascii="Times New Roman" w:hAnsi="Times New Roman" w:cs="Times New Roman"/>
          <w:sz w:val="24"/>
          <w:szCs w:val="24"/>
        </w:rPr>
        <w:t xml:space="preserve">. </w:t>
      </w:r>
    </w:p>
    <w:p w14:paraId="442A7C26" w14:textId="77777777" w:rsidR="00230634" w:rsidRDefault="00230634" w:rsidP="005900EE">
      <w:pPr>
        <w:pStyle w:val="NoSpacing"/>
        <w:rPr>
          <w:rFonts w:ascii="Times New Roman" w:hAnsi="Times New Roman" w:cs="Times New Roman"/>
          <w:sz w:val="24"/>
          <w:szCs w:val="24"/>
        </w:rPr>
      </w:pPr>
    </w:p>
    <w:p w14:paraId="7801F0D0" w14:textId="35611C90" w:rsidR="00490DF3" w:rsidRPr="005900EE" w:rsidRDefault="00490DF3" w:rsidP="005900EE">
      <w:pPr>
        <w:pStyle w:val="NoSpacing"/>
        <w:rPr>
          <w:rFonts w:ascii="Times New Roman" w:hAnsi="Times New Roman" w:cs="Times New Roman"/>
          <w:sz w:val="24"/>
          <w:szCs w:val="24"/>
        </w:rPr>
      </w:pPr>
      <w:r w:rsidRPr="005900EE">
        <w:rPr>
          <w:rFonts w:ascii="Times New Roman" w:hAnsi="Times New Roman" w:cs="Times New Roman"/>
          <w:sz w:val="24"/>
          <w:szCs w:val="24"/>
        </w:rPr>
        <w:t xml:space="preserve">David also called himself a sojourner: </w:t>
      </w:r>
      <w:r w:rsidR="001A11FF" w:rsidRPr="005900EE">
        <w:rPr>
          <w:rFonts w:ascii="Times New Roman" w:hAnsi="Times New Roman" w:cs="Times New Roman"/>
          <w:sz w:val="24"/>
          <w:szCs w:val="24"/>
        </w:rPr>
        <w:t>Ps. 39:12</w:t>
      </w:r>
      <w:r w:rsidR="001A11FF">
        <w:rPr>
          <w:rFonts w:ascii="Times New Roman" w:hAnsi="Times New Roman" w:cs="Times New Roman"/>
          <w:sz w:val="24"/>
          <w:szCs w:val="24"/>
        </w:rPr>
        <w:t xml:space="preserve"> </w:t>
      </w:r>
      <w:r w:rsidRPr="005900EE">
        <w:rPr>
          <w:rFonts w:ascii="Times New Roman" w:hAnsi="Times New Roman" w:cs="Times New Roman"/>
          <w:sz w:val="24"/>
          <w:szCs w:val="24"/>
        </w:rPr>
        <w:t xml:space="preserve">Hear my prayer, O LORD, and give ear to my cry; do not be silent at my tears; for I am a stranger with You, a sojourner like all my fathers. </w:t>
      </w:r>
      <w:r w:rsidR="00C15556">
        <w:rPr>
          <w:rFonts w:ascii="Times New Roman" w:hAnsi="Times New Roman" w:cs="Times New Roman"/>
          <w:sz w:val="24"/>
          <w:szCs w:val="24"/>
        </w:rPr>
        <w:t xml:space="preserve">Then, </w:t>
      </w:r>
      <w:r w:rsidR="001A11FF">
        <w:rPr>
          <w:rFonts w:ascii="Times New Roman" w:hAnsi="Times New Roman" w:cs="Times New Roman"/>
          <w:sz w:val="24"/>
          <w:szCs w:val="24"/>
        </w:rPr>
        <w:t xml:space="preserve">other </w:t>
      </w:r>
      <w:r w:rsidR="00C15556">
        <w:rPr>
          <w:rFonts w:ascii="Times New Roman" w:hAnsi="Times New Roman" w:cs="Times New Roman"/>
          <w:sz w:val="24"/>
          <w:szCs w:val="24"/>
        </w:rPr>
        <w:t>scripture</w:t>
      </w:r>
      <w:r w:rsidR="001A11FF">
        <w:rPr>
          <w:rFonts w:ascii="Times New Roman" w:hAnsi="Times New Roman" w:cs="Times New Roman"/>
          <w:sz w:val="24"/>
          <w:szCs w:val="24"/>
        </w:rPr>
        <w:t>s</w:t>
      </w:r>
      <w:r w:rsidR="00C15556">
        <w:rPr>
          <w:rFonts w:ascii="Times New Roman" w:hAnsi="Times New Roman" w:cs="Times New Roman"/>
          <w:sz w:val="24"/>
          <w:szCs w:val="24"/>
        </w:rPr>
        <w:t xml:space="preserve"> </w:t>
      </w:r>
      <w:r w:rsidR="001A11FF">
        <w:rPr>
          <w:rFonts w:ascii="Times New Roman" w:hAnsi="Times New Roman" w:cs="Times New Roman"/>
          <w:sz w:val="24"/>
          <w:szCs w:val="24"/>
        </w:rPr>
        <w:t xml:space="preserve">which </w:t>
      </w:r>
      <w:r w:rsidR="00C15556">
        <w:rPr>
          <w:rFonts w:ascii="Times New Roman" w:hAnsi="Times New Roman" w:cs="Times New Roman"/>
          <w:sz w:val="24"/>
          <w:szCs w:val="24"/>
        </w:rPr>
        <w:t xml:space="preserve">say, </w:t>
      </w:r>
      <w:r w:rsidRPr="005900EE">
        <w:rPr>
          <w:rFonts w:ascii="Times New Roman" w:hAnsi="Times New Roman" w:cs="Times New Roman"/>
          <w:sz w:val="24"/>
          <w:szCs w:val="24"/>
        </w:rPr>
        <w:t xml:space="preserve">I am a stranger in the earth; . . . (Ps. 119:19). For we are sojourners before You, and tenants, as all our fathers </w:t>
      </w:r>
      <w:r w:rsidR="00C15556" w:rsidRPr="005900EE">
        <w:rPr>
          <w:rFonts w:ascii="Times New Roman" w:hAnsi="Times New Roman" w:cs="Times New Roman"/>
          <w:sz w:val="24"/>
          <w:szCs w:val="24"/>
        </w:rPr>
        <w:t>were</w:t>
      </w:r>
      <w:r w:rsidRPr="005900EE">
        <w:rPr>
          <w:rFonts w:ascii="Times New Roman" w:hAnsi="Times New Roman" w:cs="Times New Roman"/>
          <w:sz w:val="24"/>
          <w:szCs w:val="24"/>
        </w:rPr>
        <w:t xml:space="preserve"> . . .. (1 Chr. 29:15).</w:t>
      </w:r>
    </w:p>
    <w:p w14:paraId="26424E8E" w14:textId="77777777" w:rsidR="001A11FF" w:rsidRDefault="001A11FF" w:rsidP="00C15556">
      <w:pPr>
        <w:pStyle w:val="NoSpacing"/>
        <w:rPr>
          <w:rFonts w:ascii="Times New Roman" w:hAnsi="Times New Roman" w:cs="Times New Roman"/>
          <w:sz w:val="24"/>
          <w:szCs w:val="24"/>
        </w:rPr>
      </w:pPr>
    </w:p>
    <w:p w14:paraId="32EE141C" w14:textId="3984AE74" w:rsidR="001A11FF" w:rsidRPr="001A11FF" w:rsidRDefault="001A11FF" w:rsidP="00C15556">
      <w:pPr>
        <w:pStyle w:val="NoSpacing"/>
        <w:rPr>
          <w:rFonts w:ascii="Times New Roman" w:hAnsi="Times New Roman" w:cs="Times New Roman"/>
          <w:b/>
          <w:bCs/>
          <w:sz w:val="24"/>
          <w:szCs w:val="24"/>
        </w:rPr>
      </w:pPr>
      <w:r w:rsidRPr="001A11FF">
        <w:rPr>
          <w:rFonts w:ascii="Times New Roman" w:hAnsi="Times New Roman" w:cs="Times New Roman"/>
          <w:b/>
          <w:bCs/>
          <w:sz w:val="24"/>
          <w:szCs w:val="24"/>
        </w:rPr>
        <w:lastRenderedPageBreak/>
        <w:t>Page</w:t>
      </w:r>
      <w:r>
        <w:rPr>
          <w:rFonts w:ascii="Times New Roman" w:hAnsi="Times New Roman" w:cs="Times New Roman"/>
          <w:b/>
          <w:bCs/>
          <w:sz w:val="24"/>
          <w:szCs w:val="24"/>
        </w:rPr>
        <w:t xml:space="preserve"> </w:t>
      </w:r>
      <w:r w:rsidRPr="001A11FF">
        <w:rPr>
          <w:rFonts w:ascii="Times New Roman" w:hAnsi="Times New Roman" w:cs="Times New Roman"/>
          <w:b/>
          <w:bCs/>
          <w:sz w:val="24"/>
          <w:szCs w:val="24"/>
        </w:rPr>
        <w:t>2</w:t>
      </w:r>
    </w:p>
    <w:p w14:paraId="1C907E3C" w14:textId="79E5A103" w:rsidR="00931C73" w:rsidRPr="00931C73" w:rsidRDefault="00490DF3" w:rsidP="00931C73">
      <w:pPr>
        <w:pStyle w:val="NoSpacing"/>
        <w:rPr>
          <w:rFonts w:ascii="Times New Roman" w:hAnsi="Times New Roman" w:cs="Times New Roman"/>
          <w:sz w:val="24"/>
          <w:szCs w:val="24"/>
        </w:rPr>
      </w:pPr>
      <w:r w:rsidRPr="00C15556">
        <w:rPr>
          <w:rFonts w:ascii="Times New Roman" w:hAnsi="Times New Roman" w:cs="Times New Roman"/>
          <w:sz w:val="24"/>
          <w:szCs w:val="24"/>
        </w:rPr>
        <w:t xml:space="preserve">Jesus lived as a sojourner without a home on Earth. Jesus said, </w:t>
      </w:r>
      <w:r w:rsidR="00D26A22" w:rsidRPr="00C15556">
        <w:rPr>
          <w:rFonts w:ascii="Times New Roman" w:hAnsi="Times New Roman" w:cs="Times New Roman"/>
          <w:sz w:val="24"/>
          <w:szCs w:val="24"/>
        </w:rPr>
        <w:t>the</w:t>
      </w:r>
      <w:r w:rsidRPr="00C15556">
        <w:rPr>
          <w:rFonts w:ascii="Times New Roman" w:hAnsi="Times New Roman" w:cs="Times New Roman"/>
          <w:sz w:val="24"/>
          <w:szCs w:val="24"/>
        </w:rPr>
        <w:t xml:space="preserve"> foxes have holes and the birds of the air have nests, but the Son of Man has nowhere to lay His head. (Lk. 9:58; Matt. 8:20). His home was and is in heaven. </w:t>
      </w:r>
      <w:r w:rsidR="00F17FBD">
        <w:rPr>
          <w:rFonts w:ascii="Times New Roman" w:hAnsi="Times New Roman" w:cs="Times New Roman"/>
          <w:sz w:val="24"/>
          <w:szCs w:val="24"/>
        </w:rPr>
        <w:t>This world is not our home either. We l</w:t>
      </w:r>
      <w:r w:rsidRPr="00C15556">
        <w:rPr>
          <w:rFonts w:ascii="Times New Roman" w:hAnsi="Times New Roman" w:cs="Times New Roman"/>
          <w:sz w:val="24"/>
          <w:szCs w:val="24"/>
        </w:rPr>
        <w:t xml:space="preserve">ive in the world but not of the world. God does not want </w:t>
      </w:r>
      <w:r w:rsidR="001A11FF">
        <w:rPr>
          <w:rFonts w:ascii="Times New Roman" w:hAnsi="Times New Roman" w:cs="Times New Roman"/>
          <w:sz w:val="24"/>
          <w:szCs w:val="24"/>
        </w:rPr>
        <w:t>us</w:t>
      </w:r>
      <w:r w:rsidRPr="00C15556">
        <w:rPr>
          <w:rFonts w:ascii="Times New Roman" w:hAnsi="Times New Roman" w:cs="Times New Roman"/>
          <w:sz w:val="24"/>
          <w:szCs w:val="24"/>
        </w:rPr>
        <w:t xml:space="preserve"> to think of our permanent inheritance as being on Earth</w:t>
      </w:r>
      <w:r w:rsidR="00D26A22">
        <w:rPr>
          <w:rFonts w:ascii="Times New Roman" w:hAnsi="Times New Roman" w:cs="Times New Roman"/>
          <w:sz w:val="24"/>
          <w:szCs w:val="24"/>
        </w:rPr>
        <w:t xml:space="preserve">. </w:t>
      </w:r>
      <w:r w:rsidR="00B45FD0" w:rsidRPr="00C15556">
        <w:rPr>
          <w:rFonts w:ascii="Times New Roman" w:hAnsi="Times New Roman" w:cs="Times New Roman"/>
          <w:sz w:val="24"/>
          <w:szCs w:val="24"/>
        </w:rPr>
        <w:t>Lev. 25:23</w:t>
      </w:r>
      <w:r w:rsidRPr="00C15556">
        <w:rPr>
          <w:rFonts w:ascii="Times New Roman" w:hAnsi="Times New Roman" w:cs="Times New Roman"/>
          <w:sz w:val="24"/>
          <w:szCs w:val="24"/>
        </w:rPr>
        <w:t>The land, moreover, shall not be sold permanently, for the land is Mine; for you are but aliens and sojourners with Me. Th</w:t>
      </w:r>
      <w:r w:rsidR="00B45FD0">
        <w:rPr>
          <w:rFonts w:ascii="Times New Roman" w:hAnsi="Times New Roman" w:cs="Times New Roman"/>
          <w:sz w:val="24"/>
          <w:szCs w:val="24"/>
        </w:rPr>
        <w:t>e Lord</w:t>
      </w:r>
      <w:r w:rsidRPr="00C15556">
        <w:rPr>
          <w:rFonts w:ascii="Times New Roman" w:hAnsi="Times New Roman" w:cs="Times New Roman"/>
          <w:sz w:val="24"/>
          <w:szCs w:val="24"/>
        </w:rPr>
        <w:t xml:space="preserve"> wants </w:t>
      </w:r>
      <w:r w:rsidR="00A645BC">
        <w:rPr>
          <w:rFonts w:ascii="Times New Roman" w:hAnsi="Times New Roman" w:cs="Times New Roman"/>
          <w:sz w:val="24"/>
          <w:szCs w:val="24"/>
        </w:rPr>
        <w:t>us t</w:t>
      </w:r>
      <w:r w:rsidRPr="00C15556">
        <w:rPr>
          <w:rFonts w:ascii="Times New Roman" w:hAnsi="Times New Roman" w:cs="Times New Roman"/>
          <w:sz w:val="24"/>
          <w:szCs w:val="24"/>
        </w:rPr>
        <w:t xml:space="preserve">o live as a stranger </w:t>
      </w:r>
      <w:r w:rsidR="001A11FF">
        <w:rPr>
          <w:rFonts w:ascii="Times New Roman" w:hAnsi="Times New Roman" w:cs="Times New Roman"/>
          <w:sz w:val="24"/>
          <w:szCs w:val="24"/>
        </w:rPr>
        <w:t>and not be attached to the</w:t>
      </w:r>
      <w:r w:rsidRPr="00C15556">
        <w:rPr>
          <w:rFonts w:ascii="Times New Roman" w:hAnsi="Times New Roman" w:cs="Times New Roman"/>
          <w:sz w:val="24"/>
          <w:szCs w:val="24"/>
        </w:rPr>
        <w:t xml:space="preserve"> things of this world: </w:t>
      </w:r>
      <w:r w:rsidR="00A645BC" w:rsidRPr="00C15556">
        <w:rPr>
          <w:rFonts w:ascii="Times New Roman" w:hAnsi="Times New Roman" w:cs="Times New Roman"/>
          <w:sz w:val="24"/>
          <w:szCs w:val="24"/>
        </w:rPr>
        <w:t>1 Pet. 2:11</w:t>
      </w:r>
      <w:r w:rsidR="00A645BC">
        <w:rPr>
          <w:rFonts w:ascii="Times New Roman" w:hAnsi="Times New Roman" w:cs="Times New Roman"/>
          <w:sz w:val="24"/>
          <w:szCs w:val="24"/>
        </w:rPr>
        <w:t xml:space="preserve"> </w:t>
      </w:r>
      <w:r w:rsidRPr="00C15556">
        <w:rPr>
          <w:rFonts w:ascii="Times New Roman" w:hAnsi="Times New Roman" w:cs="Times New Roman"/>
          <w:sz w:val="24"/>
          <w:szCs w:val="24"/>
        </w:rPr>
        <w:t xml:space="preserve">Beloved, I urge you as aliens and strangers to abstain from fleshly lusts which wage war against the soul. </w:t>
      </w:r>
      <w:r w:rsidR="00926632" w:rsidRPr="00931C73">
        <w:rPr>
          <w:rFonts w:ascii="Times New Roman" w:hAnsi="Times New Roman" w:cs="Times New Roman"/>
          <w:sz w:val="24"/>
          <w:szCs w:val="24"/>
        </w:rPr>
        <w:t>Ge</w:t>
      </w:r>
      <w:r w:rsidR="00931C73" w:rsidRPr="00931C73">
        <w:rPr>
          <w:rFonts w:ascii="Times New Roman" w:hAnsi="Times New Roman" w:cs="Times New Roman"/>
          <w:sz w:val="24"/>
          <w:szCs w:val="24"/>
        </w:rPr>
        <w:t xml:space="preserve"> 23:5 And the children of </w:t>
      </w:r>
      <w:proofErr w:type="spellStart"/>
      <w:r w:rsidR="00931C73" w:rsidRPr="00931C73">
        <w:rPr>
          <w:rFonts w:ascii="Times New Roman" w:hAnsi="Times New Roman" w:cs="Times New Roman"/>
          <w:sz w:val="24"/>
          <w:szCs w:val="24"/>
        </w:rPr>
        <w:t>Heth</w:t>
      </w:r>
      <w:proofErr w:type="spellEnd"/>
      <w:r w:rsidR="00931C73" w:rsidRPr="00931C73">
        <w:rPr>
          <w:rFonts w:ascii="Times New Roman" w:hAnsi="Times New Roman" w:cs="Times New Roman"/>
          <w:sz w:val="24"/>
          <w:szCs w:val="24"/>
        </w:rPr>
        <w:t xml:space="preserve"> answered Abraham, saying unto him,</w:t>
      </w:r>
      <w:r w:rsidR="00317C55">
        <w:rPr>
          <w:rFonts w:ascii="Times New Roman" w:hAnsi="Times New Roman" w:cs="Times New Roman"/>
          <w:sz w:val="24"/>
          <w:szCs w:val="24"/>
        </w:rPr>
        <w:t xml:space="preserve"> </w:t>
      </w:r>
      <w:r w:rsidR="00931C73" w:rsidRPr="00931C73">
        <w:rPr>
          <w:rFonts w:ascii="Times New Roman" w:hAnsi="Times New Roman" w:cs="Times New Roman"/>
          <w:sz w:val="24"/>
          <w:szCs w:val="24"/>
        </w:rPr>
        <w:t xml:space="preserve">6 Hear us, my lord: thou art a mighty prince among us: in the choice of our </w:t>
      </w:r>
      <w:r w:rsidR="00317C55" w:rsidRPr="00931C73">
        <w:rPr>
          <w:rFonts w:ascii="Times New Roman" w:hAnsi="Times New Roman" w:cs="Times New Roman"/>
          <w:sz w:val="24"/>
          <w:szCs w:val="24"/>
        </w:rPr>
        <w:t>sepulchers</w:t>
      </w:r>
      <w:r w:rsidR="00931C73" w:rsidRPr="00931C73">
        <w:rPr>
          <w:rFonts w:ascii="Times New Roman" w:hAnsi="Times New Roman" w:cs="Times New Roman"/>
          <w:sz w:val="24"/>
          <w:szCs w:val="24"/>
        </w:rPr>
        <w:t xml:space="preserve"> bury thy dead; none of us shall withhold from thee his </w:t>
      </w:r>
      <w:r w:rsidR="00317C55" w:rsidRPr="00931C73">
        <w:rPr>
          <w:rFonts w:ascii="Times New Roman" w:hAnsi="Times New Roman" w:cs="Times New Roman"/>
          <w:sz w:val="24"/>
          <w:szCs w:val="24"/>
        </w:rPr>
        <w:t>sepulcher</w:t>
      </w:r>
      <w:r w:rsidR="00931C73" w:rsidRPr="00931C73">
        <w:rPr>
          <w:rFonts w:ascii="Times New Roman" w:hAnsi="Times New Roman" w:cs="Times New Roman"/>
          <w:sz w:val="24"/>
          <w:szCs w:val="24"/>
        </w:rPr>
        <w:t>, but that thou mayest bury thy dead.</w:t>
      </w:r>
      <w:r w:rsidR="00255E7C">
        <w:rPr>
          <w:rFonts w:ascii="Times New Roman" w:hAnsi="Times New Roman" w:cs="Times New Roman"/>
          <w:sz w:val="24"/>
          <w:szCs w:val="24"/>
        </w:rPr>
        <w:t xml:space="preserve"> </w:t>
      </w:r>
      <w:r w:rsidR="00931C73" w:rsidRPr="00931C73">
        <w:rPr>
          <w:rFonts w:ascii="Times New Roman" w:hAnsi="Times New Roman" w:cs="Times New Roman"/>
          <w:sz w:val="24"/>
          <w:szCs w:val="24"/>
        </w:rPr>
        <w:t xml:space="preserve">7 And Abraham stood up, and bowed himself to the people of the land, even to the children of </w:t>
      </w:r>
      <w:proofErr w:type="spellStart"/>
      <w:r w:rsidR="00931C73" w:rsidRPr="00931C73">
        <w:rPr>
          <w:rFonts w:ascii="Times New Roman" w:hAnsi="Times New Roman" w:cs="Times New Roman"/>
          <w:sz w:val="24"/>
          <w:szCs w:val="24"/>
        </w:rPr>
        <w:t>Heth</w:t>
      </w:r>
      <w:proofErr w:type="spellEnd"/>
      <w:r w:rsidR="00931C73" w:rsidRPr="00931C73">
        <w:rPr>
          <w:rFonts w:ascii="Times New Roman" w:hAnsi="Times New Roman" w:cs="Times New Roman"/>
          <w:sz w:val="24"/>
          <w:szCs w:val="24"/>
        </w:rPr>
        <w:t>.</w:t>
      </w:r>
    </w:p>
    <w:p w14:paraId="574D3A27" w14:textId="77777777" w:rsidR="001D3E1B" w:rsidRDefault="001D3E1B" w:rsidP="00EE476A">
      <w:pPr>
        <w:pStyle w:val="NoSpacing"/>
        <w:rPr>
          <w:rFonts w:ascii="Times New Roman" w:hAnsi="Times New Roman" w:cs="Times New Roman"/>
          <w:sz w:val="24"/>
          <w:szCs w:val="24"/>
        </w:rPr>
      </w:pPr>
    </w:p>
    <w:p w14:paraId="19899A19" w14:textId="77777777" w:rsidR="00DC7B9B" w:rsidRDefault="00280D6A" w:rsidP="000523E3">
      <w:pPr>
        <w:pStyle w:val="NoSpacing"/>
        <w:rPr>
          <w:rFonts w:ascii="Times New Roman" w:hAnsi="Times New Roman" w:cs="Times New Roman"/>
          <w:sz w:val="24"/>
          <w:szCs w:val="24"/>
        </w:rPr>
      </w:pPr>
      <w:r w:rsidRPr="00280D6A">
        <w:rPr>
          <w:rFonts w:ascii="Times New Roman" w:hAnsi="Times New Roman" w:cs="Times New Roman"/>
          <w:sz w:val="24"/>
          <w:szCs w:val="24"/>
        </w:rPr>
        <w:t xml:space="preserve">The sons of </w:t>
      </w:r>
      <w:proofErr w:type="spellStart"/>
      <w:r w:rsidRPr="00280D6A">
        <w:rPr>
          <w:rFonts w:ascii="Times New Roman" w:hAnsi="Times New Roman" w:cs="Times New Roman"/>
          <w:sz w:val="24"/>
          <w:szCs w:val="24"/>
        </w:rPr>
        <w:t>Heth</w:t>
      </w:r>
      <w:proofErr w:type="spellEnd"/>
      <w:r w:rsidRPr="00280D6A">
        <w:rPr>
          <w:rFonts w:ascii="Times New Roman" w:hAnsi="Times New Roman" w:cs="Times New Roman"/>
          <w:sz w:val="24"/>
          <w:szCs w:val="24"/>
        </w:rPr>
        <w:t xml:space="preserve">, </w:t>
      </w:r>
      <w:r w:rsidR="007B3AA0">
        <w:rPr>
          <w:rFonts w:ascii="Times New Roman" w:hAnsi="Times New Roman" w:cs="Times New Roman"/>
          <w:sz w:val="24"/>
          <w:szCs w:val="24"/>
        </w:rPr>
        <w:t xml:space="preserve">means </w:t>
      </w:r>
      <w:r w:rsidRPr="00280D6A">
        <w:rPr>
          <w:rFonts w:ascii="Times New Roman" w:hAnsi="Times New Roman" w:cs="Times New Roman"/>
          <w:sz w:val="24"/>
          <w:szCs w:val="24"/>
        </w:rPr>
        <w:t>terror,</w:t>
      </w:r>
      <w:r w:rsidR="007B3AA0">
        <w:rPr>
          <w:rFonts w:ascii="Times New Roman" w:hAnsi="Times New Roman" w:cs="Times New Roman"/>
          <w:sz w:val="24"/>
          <w:szCs w:val="24"/>
        </w:rPr>
        <w:t xml:space="preserve"> or dread</w:t>
      </w:r>
      <w:r w:rsidR="00721B03">
        <w:rPr>
          <w:rFonts w:ascii="Times New Roman" w:hAnsi="Times New Roman" w:cs="Times New Roman"/>
          <w:sz w:val="24"/>
          <w:szCs w:val="24"/>
        </w:rPr>
        <w:t>. It is</w:t>
      </w:r>
      <w:r w:rsidRPr="00280D6A">
        <w:rPr>
          <w:rFonts w:ascii="Times New Roman" w:hAnsi="Times New Roman" w:cs="Times New Roman"/>
          <w:sz w:val="24"/>
          <w:szCs w:val="24"/>
        </w:rPr>
        <w:t xml:space="preserve"> significant of Satan and all his power to enslave and bind man</w:t>
      </w:r>
      <w:r w:rsidRPr="00597165">
        <w:rPr>
          <w:rFonts w:ascii="Times New Roman" w:hAnsi="Times New Roman" w:cs="Times New Roman"/>
          <w:sz w:val="24"/>
          <w:szCs w:val="24"/>
        </w:rPr>
        <w:t>.</w:t>
      </w:r>
      <w:r w:rsidR="00C548D3" w:rsidRPr="00597165">
        <w:rPr>
          <w:rFonts w:ascii="Times New Roman" w:hAnsi="Times New Roman" w:cs="Times New Roman"/>
          <w:sz w:val="24"/>
          <w:szCs w:val="24"/>
        </w:rPr>
        <w:t xml:space="preserve"> </w:t>
      </w:r>
      <w:r w:rsidR="00597165">
        <w:rPr>
          <w:rFonts w:ascii="Times New Roman" w:hAnsi="Times New Roman" w:cs="Times New Roman"/>
          <w:color w:val="040C28"/>
          <w:sz w:val="24"/>
          <w:szCs w:val="24"/>
        </w:rPr>
        <w:t>A</w:t>
      </w:r>
      <w:r w:rsidR="00597165" w:rsidRPr="00597165">
        <w:rPr>
          <w:rFonts w:ascii="Times New Roman" w:hAnsi="Times New Roman" w:cs="Times New Roman"/>
          <w:color w:val="040C28"/>
          <w:sz w:val="24"/>
          <w:szCs w:val="24"/>
        </w:rPr>
        <w:t>ccording to</w:t>
      </w:r>
      <w:r w:rsidR="00597165" w:rsidRPr="00597165">
        <w:rPr>
          <w:rStyle w:val="apple-converted-space"/>
          <w:rFonts w:ascii="Times New Roman" w:hAnsi="Times New Roman" w:cs="Times New Roman"/>
          <w:color w:val="040C28"/>
          <w:sz w:val="24"/>
          <w:szCs w:val="24"/>
        </w:rPr>
        <w:t> </w:t>
      </w:r>
      <w:r w:rsidR="00597165" w:rsidRPr="00597165">
        <w:rPr>
          <w:rStyle w:val="jpfdse"/>
          <w:rFonts w:ascii="Times New Roman" w:hAnsi="Times New Roman" w:cs="Times New Roman"/>
          <w:color w:val="040C28"/>
          <w:sz w:val="24"/>
          <w:szCs w:val="24"/>
        </w:rPr>
        <w:t>Genesis</w:t>
      </w:r>
      <w:r w:rsidR="00597165" w:rsidRPr="00597165">
        <w:rPr>
          <w:rStyle w:val="apple-converted-space"/>
          <w:rFonts w:ascii="Times New Roman" w:hAnsi="Times New Roman" w:cs="Times New Roman"/>
          <w:color w:val="040C28"/>
          <w:sz w:val="24"/>
          <w:szCs w:val="24"/>
        </w:rPr>
        <w:t> </w:t>
      </w:r>
      <w:r w:rsidR="00597165" w:rsidRPr="00597165">
        <w:rPr>
          <w:rFonts w:ascii="Times New Roman" w:hAnsi="Times New Roman" w:cs="Times New Roman"/>
          <w:color w:val="040C28"/>
          <w:sz w:val="24"/>
          <w:szCs w:val="24"/>
        </w:rPr>
        <w:t xml:space="preserve">10:15, </w:t>
      </w:r>
      <w:r w:rsidR="00597165">
        <w:rPr>
          <w:rFonts w:ascii="Times New Roman" w:hAnsi="Times New Roman" w:cs="Times New Roman"/>
          <w:color w:val="040C28"/>
          <w:sz w:val="24"/>
          <w:szCs w:val="24"/>
        </w:rPr>
        <w:t xml:space="preserve">he was </w:t>
      </w:r>
      <w:r w:rsidR="00597165" w:rsidRPr="00597165">
        <w:rPr>
          <w:rFonts w:ascii="Times New Roman" w:hAnsi="Times New Roman" w:cs="Times New Roman"/>
          <w:color w:val="040C28"/>
          <w:sz w:val="24"/>
          <w:szCs w:val="24"/>
        </w:rPr>
        <w:t>the second son of Canaan, who is son of</w:t>
      </w:r>
      <w:r w:rsidR="00597165" w:rsidRPr="00597165">
        <w:rPr>
          <w:rStyle w:val="apple-converted-space"/>
          <w:rFonts w:ascii="Times New Roman" w:hAnsi="Times New Roman" w:cs="Times New Roman"/>
          <w:color w:val="040C28"/>
          <w:sz w:val="24"/>
          <w:szCs w:val="24"/>
        </w:rPr>
        <w:t> </w:t>
      </w:r>
      <w:r w:rsidR="00597165" w:rsidRPr="00597165">
        <w:rPr>
          <w:rStyle w:val="jpfdse"/>
          <w:rFonts w:ascii="Times New Roman" w:hAnsi="Times New Roman" w:cs="Times New Roman"/>
          <w:color w:val="040C28"/>
          <w:sz w:val="24"/>
          <w:szCs w:val="24"/>
        </w:rPr>
        <w:t>Ham</w:t>
      </w:r>
      <w:r w:rsidR="00597165" w:rsidRPr="00597165">
        <w:rPr>
          <w:rFonts w:ascii="Times New Roman" w:hAnsi="Times New Roman" w:cs="Times New Roman"/>
          <w:color w:val="040C28"/>
          <w:sz w:val="24"/>
          <w:szCs w:val="24"/>
        </w:rPr>
        <w:t>, son of Noah</w:t>
      </w:r>
      <w:r w:rsidR="00597165" w:rsidRPr="00597165">
        <w:rPr>
          <w:rFonts w:ascii="Times New Roman" w:hAnsi="Times New Roman" w:cs="Times New Roman"/>
          <w:color w:val="1F1F1F"/>
          <w:sz w:val="24"/>
          <w:szCs w:val="24"/>
          <w:shd w:val="clear" w:color="auto" w:fill="FFFFFF"/>
        </w:rPr>
        <w:t>.</w:t>
      </w:r>
      <w:r w:rsidR="00597165">
        <w:rPr>
          <w:rFonts w:ascii="Times New Roman" w:hAnsi="Times New Roman" w:cs="Times New Roman"/>
          <w:sz w:val="24"/>
          <w:szCs w:val="24"/>
        </w:rPr>
        <w:t xml:space="preserve"> His </w:t>
      </w:r>
      <w:r w:rsidR="00597165">
        <w:rPr>
          <w:rFonts w:ascii="Gilroy-Regular" w:hAnsi="Gilroy-Regular"/>
          <w:color w:val="000000"/>
        </w:rPr>
        <w:t>ancestor were of the Hittites.</w:t>
      </w:r>
      <w:r w:rsidR="00597165">
        <w:rPr>
          <w:rFonts w:ascii="Times New Roman" w:hAnsi="Times New Roman" w:cs="Times New Roman"/>
          <w:sz w:val="24"/>
          <w:szCs w:val="24"/>
        </w:rPr>
        <w:t xml:space="preserve"> </w:t>
      </w:r>
      <w:r w:rsidR="00C548D3">
        <w:rPr>
          <w:rFonts w:ascii="Times New Roman" w:hAnsi="Times New Roman" w:cs="Times New Roman"/>
          <w:sz w:val="24"/>
          <w:szCs w:val="24"/>
        </w:rPr>
        <w:t>J</w:t>
      </w:r>
      <w:r w:rsidRPr="00280D6A">
        <w:rPr>
          <w:rFonts w:ascii="Times New Roman" w:hAnsi="Times New Roman" w:cs="Times New Roman"/>
          <w:sz w:val="24"/>
          <w:szCs w:val="24"/>
        </w:rPr>
        <w:t>e</w:t>
      </w:r>
      <w:r w:rsidR="00C548D3">
        <w:rPr>
          <w:rFonts w:ascii="Times New Roman" w:hAnsi="Times New Roman" w:cs="Times New Roman"/>
          <w:sz w:val="24"/>
          <w:szCs w:val="24"/>
        </w:rPr>
        <w:t>sus</w:t>
      </w:r>
      <w:r w:rsidRPr="00280D6A">
        <w:rPr>
          <w:rFonts w:ascii="Times New Roman" w:hAnsi="Times New Roman" w:cs="Times New Roman"/>
          <w:sz w:val="24"/>
          <w:szCs w:val="24"/>
        </w:rPr>
        <w:t xml:space="preserve"> bought back this world, </w:t>
      </w:r>
      <w:r w:rsidR="00E11EC7">
        <w:rPr>
          <w:rFonts w:ascii="Times New Roman" w:hAnsi="Times New Roman" w:cs="Times New Roman"/>
          <w:sz w:val="24"/>
          <w:szCs w:val="24"/>
        </w:rPr>
        <w:t xml:space="preserve">and </w:t>
      </w:r>
      <w:r w:rsidRPr="00280D6A">
        <w:rPr>
          <w:rFonts w:ascii="Times New Roman" w:hAnsi="Times New Roman" w:cs="Times New Roman"/>
          <w:sz w:val="24"/>
          <w:szCs w:val="24"/>
        </w:rPr>
        <w:t>pa</w:t>
      </w:r>
      <w:r w:rsidR="00E11EC7">
        <w:rPr>
          <w:rFonts w:ascii="Times New Roman" w:hAnsi="Times New Roman" w:cs="Times New Roman"/>
          <w:sz w:val="24"/>
          <w:szCs w:val="24"/>
        </w:rPr>
        <w:t>id</w:t>
      </w:r>
      <w:r w:rsidRPr="00280D6A">
        <w:rPr>
          <w:rFonts w:ascii="Times New Roman" w:hAnsi="Times New Roman" w:cs="Times New Roman"/>
          <w:sz w:val="24"/>
          <w:szCs w:val="24"/>
        </w:rPr>
        <w:t xml:space="preserve"> the price of redemption</w:t>
      </w:r>
      <w:r w:rsidR="00C548D3" w:rsidRPr="00C548D3">
        <w:rPr>
          <w:rFonts w:ascii="Times New Roman" w:hAnsi="Times New Roman" w:cs="Times New Roman"/>
          <w:sz w:val="24"/>
          <w:szCs w:val="24"/>
        </w:rPr>
        <w:t xml:space="preserve"> </w:t>
      </w:r>
      <w:r w:rsidR="00C548D3" w:rsidRPr="00280D6A">
        <w:rPr>
          <w:rFonts w:ascii="Times New Roman" w:hAnsi="Times New Roman" w:cs="Times New Roman"/>
          <w:sz w:val="24"/>
          <w:szCs w:val="24"/>
        </w:rPr>
        <w:t>at the Cross of Calvary</w:t>
      </w:r>
      <w:r w:rsidRPr="00280D6A">
        <w:rPr>
          <w:rFonts w:ascii="Times New Roman" w:hAnsi="Times New Roman" w:cs="Times New Roman"/>
          <w:sz w:val="24"/>
          <w:szCs w:val="24"/>
        </w:rPr>
        <w:t>. The world was under the power of death, the sword wielded by Satan</w:t>
      </w:r>
      <w:r w:rsidR="00DC7B9B">
        <w:rPr>
          <w:rFonts w:ascii="Times New Roman" w:hAnsi="Times New Roman" w:cs="Times New Roman"/>
          <w:sz w:val="24"/>
          <w:szCs w:val="24"/>
        </w:rPr>
        <w:t xml:space="preserve">. </w:t>
      </w:r>
      <w:r w:rsidRPr="00280D6A">
        <w:rPr>
          <w:rFonts w:ascii="Times New Roman" w:hAnsi="Times New Roman" w:cs="Times New Roman"/>
          <w:sz w:val="24"/>
          <w:szCs w:val="24"/>
        </w:rPr>
        <w:t xml:space="preserve">Ephron, </w:t>
      </w:r>
      <w:r w:rsidR="007664B5">
        <w:rPr>
          <w:rFonts w:ascii="Times New Roman" w:hAnsi="Times New Roman" w:cs="Times New Roman"/>
          <w:sz w:val="24"/>
          <w:szCs w:val="24"/>
        </w:rPr>
        <w:t>which means</w:t>
      </w:r>
      <w:r w:rsidR="008C681B">
        <w:rPr>
          <w:rFonts w:ascii="Times New Roman" w:hAnsi="Times New Roman" w:cs="Times New Roman"/>
          <w:sz w:val="24"/>
          <w:szCs w:val="24"/>
        </w:rPr>
        <w:t xml:space="preserve"> </w:t>
      </w:r>
      <w:r w:rsidRPr="00280D6A">
        <w:rPr>
          <w:rFonts w:ascii="Times New Roman" w:hAnsi="Times New Roman" w:cs="Times New Roman"/>
          <w:sz w:val="24"/>
          <w:szCs w:val="24"/>
        </w:rPr>
        <w:t>dust</w:t>
      </w:r>
      <w:r w:rsidR="00DC7B9B">
        <w:rPr>
          <w:rFonts w:ascii="Times New Roman" w:hAnsi="Times New Roman" w:cs="Times New Roman"/>
          <w:sz w:val="24"/>
          <w:szCs w:val="24"/>
        </w:rPr>
        <w:t>.</w:t>
      </w:r>
      <w:r w:rsidR="008C681B">
        <w:rPr>
          <w:rFonts w:ascii="Times New Roman" w:hAnsi="Times New Roman" w:cs="Times New Roman"/>
          <w:sz w:val="24"/>
          <w:szCs w:val="24"/>
        </w:rPr>
        <w:t xml:space="preserve"> It </w:t>
      </w:r>
      <w:r w:rsidRPr="00280D6A">
        <w:rPr>
          <w:rFonts w:ascii="Times New Roman" w:hAnsi="Times New Roman" w:cs="Times New Roman"/>
          <w:sz w:val="24"/>
          <w:szCs w:val="24"/>
        </w:rPr>
        <w:t>figure</w:t>
      </w:r>
      <w:r w:rsidR="008C681B">
        <w:rPr>
          <w:rFonts w:ascii="Times New Roman" w:hAnsi="Times New Roman" w:cs="Times New Roman"/>
          <w:sz w:val="24"/>
          <w:szCs w:val="24"/>
        </w:rPr>
        <w:t>s</w:t>
      </w:r>
      <w:r w:rsidRPr="00280D6A">
        <w:rPr>
          <w:rFonts w:ascii="Times New Roman" w:hAnsi="Times New Roman" w:cs="Times New Roman"/>
          <w:sz w:val="24"/>
          <w:szCs w:val="24"/>
        </w:rPr>
        <w:t xml:space="preserve"> the wages of sin. </w:t>
      </w:r>
      <w:r w:rsidR="00520A6F">
        <w:rPr>
          <w:rFonts w:ascii="Times New Roman" w:hAnsi="Times New Roman" w:cs="Times New Roman"/>
          <w:sz w:val="24"/>
          <w:szCs w:val="24"/>
        </w:rPr>
        <w:t>God</w:t>
      </w:r>
      <w:r w:rsidRPr="00280D6A">
        <w:rPr>
          <w:rFonts w:ascii="Times New Roman" w:hAnsi="Times New Roman" w:cs="Times New Roman"/>
          <w:sz w:val="24"/>
          <w:szCs w:val="24"/>
        </w:rPr>
        <w:t xml:space="preserve"> said to Adam after he had sinned, </w:t>
      </w:r>
      <w:r w:rsidR="00520A6F">
        <w:rPr>
          <w:rFonts w:ascii="Times New Roman" w:hAnsi="Times New Roman" w:cs="Times New Roman"/>
          <w:sz w:val="24"/>
          <w:szCs w:val="24"/>
        </w:rPr>
        <w:t>d</w:t>
      </w:r>
      <w:r w:rsidRPr="00280D6A">
        <w:rPr>
          <w:rFonts w:ascii="Times New Roman" w:hAnsi="Times New Roman" w:cs="Times New Roman"/>
          <w:sz w:val="24"/>
          <w:szCs w:val="24"/>
        </w:rPr>
        <w:t xml:space="preserve">ust thou art and unto dust shalt thou return. </w:t>
      </w:r>
      <w:r w:rsidR="00E90F7A">
        <w:rPr>
          <w:rFonts w:ascii="Times New Roman" w:hAnsi="Times New Roman" w:cs="Times New Roman"/>
          <w:sz w:val="24"/>
          <w:szCs w:val="24"/>
        </w:rPr>
        <w:t>Note,</w:t>
      </w:r>
      <w:r w:rsidRPr="00280D6A">
        <w:rPr>
          <w:rFonts w:ascii="Times New Roman" w:hAnsi="Times New Roman" w:cs="Times New Roman"/>
          <w:sz w:val="24"/>
          <w:szCs w:val="24"/>
        </w:rPr>
        <w:t xml:space="preserve"> </w:t>
      </w:r>
      <w:r w:rsidR="00E90F7A">
        <w:rPr>
          <w:rFonts w:ascii="Times New Roman" w:hAnsi="Times New Roman" w:cs="Times New Roman"/>
          <w:sz w:val="24"/>
          <w:szCs w:val="24"/>
        </w:rPr>
        <w:t>Jesus</w:t>
      </w:r>
      <w:r w:rsidRPr="00280D6A">
        <w:rPr>
          <w:rFonts w:ascii="Times New Roman" w:hAnsi="Times New Roman" w:cs="Times New Roman"/>
          <w:sz w:val="24"/>
          <w:szCs w:val="24"/>
        </w:rPr>
        <w:t xml:space="preserve"> delivers us from even the fear of death and the terror of the grave. He stepped into the stronghold of Satan and </w:t>
      </w:r>
      <w:r w:rsidR="004041F3">
        <w:rPr>
          <w:rFonts w:ascii="Times New Roman" w:hAnsi="Times New Roman" w:cs="Times New Roman"/>
          <w:sz w:val="24"/>
          <w:szCs w:val="24"/>
        </w:rPr>
        <w:t>destroyed</w:t>
      </w:r>
      <w:r w:rsidRPr="00280D6A">
        <w:rPr>
          <w:rFonts w:ascii="Times New Roman" w:hAnsi="Times New Roman" w:cs="Times New Roman"/>
          <w:sz w:val="24"/>
          <w:szCs w:val="24"/>
        </w:rPr>
        <w:t xml:space="preserve"> it of its power by</w:t>
      </w:r>
      <w:r w:rsidR="00CB35E9">
        <w:rPr>
          <w:rFonts w:ascii="Times New Roman" w:hAnsi="Times New Roman" w:cs="Times New Roman"/>
          <w:sz w:val="24"/>
          <w:szCs w:val="24"/>
        </w:rPr>
        <w:t xml:space="preserve"> the resurrection.</w:t>
      </w:r>
      <w:r w:rsidRPr="00280D6A">
        <w:rPr>
          <w:rFonts w:ascii="Times New Roman" w:hAnsi="Times New Roman" w:cs="Times New Roman"/>
          <w:sz w:val="24"/>
          <w:szCs w:val="24"/>
        </w:rPr>
        <w:t xml:space="preserve"> </w:t>
      </w:r>
      <w:r w:rsidR="0048769D" w:rsidRPr="00B4724E">
        <w:rPr>
          <w:rFonts w:ascii="Times New Roman" w:hAnsi="Times New Roman" w:cs="Times New Roman"/>
          <w:sz w:val="24"/>
          <w:szCs w:val="24"/>
        </w:rPr>
        <w:t xml:space="preserve">God </w:t>
      </w:r>
      <w:r w:rsidR="00B053B8">
        <w:rPr>
          <w:rFonts w:ascii="Times New Roman" w:hAnsi="Times New Roman" w:cs="Times New Roman"/>
          <w:sz w:val="24"/>
          <w:szCs w:val="24"/>
        </w:rPr>
        <w:t>w</w:t>
      </w:r>
      <w:r w:rsidR="0048769D" w:rsidRPr="00B4724E">
        <w:rPr>
          <w:rFonts w:ascii="Times New Roman" w:hAnsi="Times New Roman" w:cs="Times New Roman"/>
          <w:sz w:val="24"/>
          <w:szCs w:val="24"/>
        </w:rPr>
        <w:t xml:space="preserve">ants </w:t>
      </w:r>
      <w:r w:rsidR="00B053B8">
        <w:rPr>
          <w:rFonts w:ascii="Times New Roman" w:hAnsi="Times New Roman" w:cs="Times New Roman"/>
          <w:sz w:val="24"/>
          <w:szCs w:val="24"/>
        </w:rPr>
        <w:t>us t</w:t>
      </w:r>
      <w:r w:rsidR="0048769D" w:rsidRPr="00B4724E">
        <w:rPr>
          <w:rFonts w:ascii="Times New Roman" w:hAnsi="Times New Roman" w:cs="Times New Roman"/>
          <w:sz w:val="24"/>
          <w:szCs w:val="24"/>
        </w:rPr>
        <w:t xml:space="preserve">o </w:t>
      </w:r>
      <w:r w:rsidR="00B053B8">
        <w:rPr>
          <w:rFonts w:ascii="Times New Roman" w:hAnsi="Times New Roman" w:cs="Times New Roman"/>
          <w:sz w:val="24"/>
          <w:szCs w:val="24"/>
        </w:rPr>
        <w:t>l</w:t>
      </w:r>
      <w:r w:rsidR="0048769D" w:rsidRPr="00B4724E">
        <w:rPr>
          <w:rFonts w:ascii="Times New Roman" w:hAnsi="Times New Roman" w:cs="Times New Roman"/>
          <w:sz w:val="24"/>
          <w:szCs w:val="24"/>
        </w:rPr>
        <w:t xml:space="preserve">ive our </w:t>
      </w:r>
      <w:r w:rsidR="00B053B8">
        <w:rPr>
          <w:rFonts w:ascii="Times New Roman" w:hAnsi="Times New Roman" w:cs="Times New Roman"/>
          <w:sz w:val="24"/>
          <w:szCs w:val="24"/>
        </w:rPr>
        <w:t>l</w:t>
      </w:r>
      <w:r w:rsidR="0048769D" w:rsidRPr="00B4724E">
        <w:rPr>
          <w:rFonts w:ascii="Times New Roman" w:hAnsi="Times New Roman" w:cs="Times New Roman"/>
          <w:sz w:val="24"/>
          <w:szCs w:val="24"/>
        </w:rPr>
        <w:t>i</w:t>
      </w:r>
      <w:r w:rsidR="00B053B8">
        <w:rPr>
          <w:rFonts w:ascii="Times New Roman" w:hAnsi="Times New Roman" w:cs="Times New Roman"/>
          <w:sz w:val="24"/>
          <w:szCs w:val="24"/>
        </w:rPr>
        <w:t>v</w:t>
      </w:r>
      <w:r w:rsidR="0048769D" w:rsidRPr="00B4724E">
        <w:rPr>
          <w:rFonts w:ascii="Times New Roman" w:hAnsi="Times New Roman" w:cs="Times New Roman"/>
          <w:sz w:val="24"/>
          <w:szCs w:val="24"/>
        </w:rPr>
        <w:t>e</w:t>
      </w:r>
      <w:r w:rsidR="00B053B8">
        <w:rPr>
          <w:rFonts w:ascii="Times New Roman" w:hAnsi="Times New Roman" w:cs="Times New Roman"/>
          <w:sz w:val="24"/>
          <w:szCs w:val="24"/>
        </w:rPr>
        <w:t>s</w:t>
      </w:r>
      <w:r w:rsidR="0048769D" w:rsidRPr="00B4724E">
        <w:rPr>
          <w:rFonts w:ascii="Times New Roman" w:hAnsi="Times New Roman" w:cs="Times New Roman"/>
          <w:sz w:val="24"/>
          <w:szCs w:val="24"/>
        </w:rPr>
        <w:t xml:space="preserve"> as a </w:t>
      </w:r>
      <w:r w:rsidR="00B053B8">
        <w:rPr>
          <w:rFonts w:ascii="Times New Roman" w:hAnsi="Times New Roman" w:cs="Times New Roman"/>
          <w:sz w:val="24"/>
          <w:szCs w:val="24"/>
        </w:rPr>
        <w:t>L</w:t>
      </w:r>
      <w:r w:rsidR="0048769D" w:rsidRPr="00B4724E">
        <w:rPr>
          <w:rFonts w:ascii="Times New Roman" w:hAnsi="Times New Roman" w:cs="Times New Roman"/>
          <w:sz w:val="24"/>
          <w:szCs w:val="24"/>
        </w:rPr>
        <w:t>ight. Gen. 23:5-6.</w:t>
      </w:r>
      <w:r w:rsidR="00BA5479">
        <w:rPr>
          <w:rFonts w:ascii="Times New Roman" w:hAnsi="Times New Roman" w:cs="Times New Roman"/>
          <w:sz w:val="24"/>
          <w:szCs w:val="24"/>
        </w:rPr>
        <w:t xml:space="preserve"> </w:t>
      </w:r>
      <w:r w:rsidR="0048769D" w:rsidRPr="00B4724E">
        <w:rPr>
          <w:rFonts w:ascii="Times New Roman" w:hAnsi="Times New Roman" w:cs="Times New Roman"/>
          <w:sz w:val="24"/>
          <w:szCs w:val="24"/>
        </w:rPr>
        <w:t xml:space="preserve">The Hittites recognize Abraham as a “prince of God”. Out of a fear of God, the Hittites offered their finest grave sites to Abraham: 5 The sons of </w:t>
      </w:r>
      <w:proofErr w:type="spellStart"/>
      <w:r w:rsidR="0048769D" w:rsidRPr="00B4724E">
        <w:rPr>
          <w:rFonts w:ascii="Times New Roman" w:hAnsi="Times New Roman" w:cs="Times New Roman"/>
          <w:sz w:val="24"/>
          <w:szCs w:val="24"/>
        </w:rPr>
        <w:t>Heth</w:t>
      </w:r>
      <w:proofErr w:type="spellEnd"/>
      <w:r w:rsidR="0048769D" w:rsidRPr="00B4724E">
        <w:rPr>
          <w:rFonts w:ascii="Times New Roman" w:hAnsi="Times New Roman" w:cs="Times New Roman"/>
          <w:sz w:val="24"/>
          <w:szCs w:val="24"/>
        </w:rPr>
        <w:t xml:space="preserve"> answered Abraham, saying to him, 6 Hear us, my lord, you are a mighty prince among us; bury your dead in the choicest of our graves; none of us will refuse you his grave for burying your dead.</w:t>
      </w:r>
      <w:r w:rsidR="003E58F2">
        <w:rPr>
          <w:rFonts w:ascii="Times New Roman" w:hAnsi="Times New Roman" w:cs="Times New Roman"/>
          <w:sz w:val="24"/>
          <w:szCs w:val="24"/>
        </w:rPr>
        <w:t xml:space="preserve"> </w:t>
      </w:r>
      <w:r w:rsidR="0048769D" w:rsidRPr="00B4724E">
        <w:rPr>
          <w:rFonts w:ascii="Times New Roman" w:hAnsi="Times New Roman" w:cs="Times New Roman"/>
          <w:sz w:val="24"/>
          <w:szCs w:val="24"/>
        </w:rPr>
        <w:t xml:space="preserve">(Gen. 23:5-6). The Hittites recognized Abraham to be God’s representative. </w:t>
      </w:r>
    </w:p>
    <w:p w14:paraId="6B089084" w14:textId="77777777" w:rsidR="00DC7B9B" w:rsidRDefault="00DC7B9B" w:rsidP="000523E3">
      <w:pPr>
        <w:pStyle w:val="NoSpacing"/>
        <w:rPr>
          <w:rFonts w:ascii="Times New Roman" w:hAnsi="Times New Roman" w:cs="Times New Roman"/>
          <w:sz w:val="24"/>
          <w:szCs w:val="24"/>
        </w:rPr>
      </w:pPr>
    </w:p>
    <w:p w14:paraId="1E331FCA" w14:textId="429D0187" w:rsidR="0048769D" w:rsidRDefault="0048769D" w:rsidP="000523E3">
      <w:pPr>
        <w:pStyle w:val="NoSpacing"/>
        <w:rPr>
          <w:rFonts w:ascii="Times New Roman" w:hAnsi="Times New Roman" w:cs="Times New Roman"/>
          <w:sz w:val="24"/>
          <w:szCs w:val="24"/>
        </w:rPr>
      </w:pPr>
      <w:r w:rsidRPr="00B4724E">
        <w:rPr>
          <w:rFonts w:ascii="Times New Roman" w:hAnsi="Times New Roman" w:cs="Times New Roman"/>
          <w:sz w:val="24"/>
          <w:szCs w:val="24"/>
        </w:rPr>
        <w:t>They called him “a mighty prince.” (Gen. 23:6). The title they used, “</w:t>
      </w:r>
      <w:proofErr w:type="spellStart"/>
      <w:r w:rsidRPr="00B4724E">
        <w:rPr>
          <w:rFonts w:ascii="Times New Roman" w:hAnsi="Times New Roman" w:cs="Times New Roman"/>
          <w:sz w:val="24"/>
          <w:szCs w:val="24"/>
        </w:rPr>
        <w:t>Nesi</w:t>
      </w:r>
      <w:proofErr w:type="spellEnd"/>
      <w:r w:rsidRPr="00B4724E">
        <w:rPr>
          <w:rFonts w:ascii="Times New Roman" w:hAnsi="Times New Roman" w:cs="Times New Roman"/>
          <w:sz w:val="24"/>
          <w:szCs w:val="24"/>
        </w:rPr>
        <w:t xml:space="preserve"> Elohim”, means “a prince of God.” They likely learned of Abraham’s divine favor through the Philistine King Abimelech. After God imposed a plague on him to protect Sarah, Abimelech recognized that God was with Abraham. </w:t>
      </w:r>
      <w:r w:rsidR="00E64907">
        <w:rPr>
          <w:rFonts w:ascii="Times New Roman" w:hAnsi="Times New Roman" w:cs="Times New Roman"/>
          <w:sz w:val="24"/>
          <w:szCs w:val="24"/>
        </w:rPr>
        <w:t>O</w:t>
      </w:r>
      <w:r w:rsidRPr="00B4724E">
        <w:rPr>
          <w:rFonts w:ascii="Times New Roman" w:hAnsi="Times New Roman" w:cs="Times New Roman"/>
          <w:sz w:val="24"/>
          <w:szCs w:val="24"/>
        </w:rPr>
        <w:t xml:space="preserve">ut of fear of God, Abimelech pleaded with Abraham to deal fairly with him and his descendants: </w:t>
      </w:r>
      <w:r w:rsidR="000523E3" w:rsidRPr="000523E3">
        <w:rPr>
          <w:rFonts w:ascii="Times New Roman" w:hAnsi="Times New Roman" w:cs="Times New Roman"/>
          <w:sz w:val="24"/>
          <w:szCs w:val="24"/>
        </w:rPr>
        <w:t>Gen. 21:22-24</w:t>
      </w:r>
      <w:r w:rsidR="000523E3">
        <w:rPr>
          <w:rFonts w:ascii="Times New Roman" w:hAnsi="Times New Roman" w:cs="Times New Roman"/>
          <w:sz w:val="24"/>
          <w:szCs w:val="24"/>
        </w:rPr>
        <w:t xml:space="preserve"> </w:t>
      </w:r>
      <w:r w:rsidRPr="00B4724E">
        <w:rPr>
          <w:rFonts w:ascii="Times New Roman" w:hAnsi="Times New Roman" w:cs="Times New Roman"/>
          <w:sz w:val="24"/>
          <w:szCs w:val="24"/>
        </w:rPr>
        <w:t xml:space="preserve">Now it came about at that time that Abimelech and </w:t>
      </w:r>
      <w:proofErr w:type="spellStart"/>
      <w:r w:rsidRPr="00B4724E">
        <w:rPr>
          <w:rFonts w:ascii="Times New Roman" w:hAnsi="Times New Roman" w:cs="Times New Roman"/>
          <w:sz w:val="24"/>
          <w:szCs w:val="24"/>
        </w:rPr>
        <w:t>Phicol</w:t>
      </w:r>
      <w:proofErr w:type="spellEnd"/>
      <w:r w:rsidRPr="00B4724E">
        <w:rPr>
          <w:rFonts w:ascii="Times New Roman" w:hAnsi="Times New Roman" w:cs="Times New Roman"/>
          <w:sz w:val="24"/>
          <w:szCs w:val="24"/>
        </w:rPr>
        <w:t xml:space="preserve">, the commander of his army, spoke to Abraham, saying, God is with you in all that you do; 23 now therefore, swear to me here by God that you will not deal falsely with me or with my offspring or with my posterity, but according to the kindness that I have shown to you, you shall show to me and to the land in which you have sojourned. 24 Abraham said, I swear it. </w:t>
      </w:r>
      <w:r w:rsidRPr="0048769D">
        <w:rPr>
          <w:rFonts w:ascii="Times New Roman" w:hAnsi="Times New Roman" w:cs="Times New Roman"/>
          <w:sz w:val="24"/>
          <w:szCs w:val="24"/>
        </w:rPr>
        <w:t xml:space="preserve">Like Abraham, </w:t>
      </w:r>
      <w:r w:rsidR="00D9222C">
        <w:rPr>
          <w:rFonts w:ascii="Times New Roman" w:hAnsi="Times New Roman" w:cs="Times New Roman"/>
          <w:sz w:val="24"/>
          <w:szCs w:val="24"/>
        </w:rPr>
        <w:t>we</w:t>
      </w:r>
      <w:r w:rsidRPr="0048769D">
        <w:rPr>
          <w:rFonts w:ascii="Times New Roman" w:hAnsi="Times New Roman" w:cs="Times New Roman"/>
          <w:sz w:val="24"/>
          <w:szCs w:val="24"/>
        </w:rPr>
        <w:t xml:space="preserve"> are called upon to be holy in our dealings with others. Like Abraham, our example may cause non-believers to fear God: </w:t>
      </w:r>
      <w:r w:rsidR="00F32987" w:rsidRPr="0048769D">
        <w:rPr>
          <w:rFonts w:ascii="Times New Roman" w:hAnsi="Times New Roman" w:cs="Times New Roman"/>
          <w:sz w:val="24"/>
          <w:szCs w:val="24"/>
        </w:rPr>
        <w:t>Lev. 11:44</w:t>
      </w:r>
      <w:r w:rsidR="00F32987">
        <w:rPr>
          <w:rFonts w:ascii="Times New Roman" w:hAnsi="Times New Roman" w:cs="Times New Roman"/>
          <w:sz w:val="24"/>
          <w:szCs w:val="24"/>
        </w:rPr>
        <w:t xml:space="preserve"> </w:t>
      </w:r>
      <w:r w:rsidRPr="0048769D">
        <w:rPr>
          <w:rFonts w:ascii="Times New Roman" w:hAnsi="Times New Roman" w:cs="Times New Roman"/>
          <w:sz w:val="24"/>
          <w:szCs w:val="24"/>
        </w:rPr>
        <w:t xml:space="preserve">For I am the LORD your God . . . be holy, for I am holy. </w:t>
      </w:r>
      <w:r w:rsidR="00526C92" w:rsidRPr="0048769D">
        <w:rPr>
          <w:rFonts w:ascii="Times New Roman" w:hAnsi="Times New Roman" w:cs="Times New Roman"/>
          <w:sz w:val="24"/>
          <w:szCs w:val="24"/>
        </w:rPr>
        <w:t>Jo. 8:12</w:t>
      </w:r>
      <w:r w:rsidR="00526C92">
        <w:rPr>
          <w:rFonts w:ascii="Times New Roman" w:hAnsi="Times New Roman" w:cs="Times New Roman"/>
          <w:sz w:val="24"/>
          <w:szCs w:val="24"/>
        </w:rPr>
        <w:t xml:space="preserve"> </w:t>
      </w:r>
      <w:r w:rsidRPr="0048769D">
        <w:rPr>
          <w:rFonts w:ascii="Times New Roman" w:hAnsi="Times New Roman" w:cs="Times New Roman"/>
          <w:sz w:val="24"/>
          <w:szCs w:val="24"/>
        </w:rPr>
        <w:t>Jesus is the light of the world today. His light burns inside u</w:t>
      </w:r>
      <w:r w:rsidR="00526C92">
        <w:rPr>
          <w:rFonts w:ascii="Times New Roman" w:hAnsi="Times New Roman" w:cs="Times New Roman"/>
          <w:sz w:val="24"/>
          <w:szCs w:val="24"/>
        </w:rPr>
        <w:t>s</w:t>
      </w:r>
      <w:r w:rsidRPr="0048769D">
        <w:rPr>
          <w:rFonts w:ascii="Times New Roman" w:hAnsi="Times New Roman" w:cs="Times New Roman"/>
          <w:sz w:val="24"/>
          <w:szCs w:val="24"/>
        </w:rPr>
        <w:t xml:space="preserve"> as a beacon for those around </w:t>
      </w:r>
      <w:r w:rsidR="00526C92">
        <w:rPr>
          <w:rFonts w:ascii="Times New Roman" w:hAnsi="Times New Roman" w:cs="Times New Roman"/>
          <w:sz w:val="24"/>
          <w:szCs w:val="24"/>
        </w:rPr>
        <w:t>us</w:t>
      </w:r>
      <w:r w:rsidR="00942269">
        <w:rPr>
          <w:rFonts w:ascii="Times New Roman" w:hAnsi="Times New Roman" w:cs="Times New Roman"/>
          <w:sz w:val="24"/>
          <w:szCs w:val="24"/>
        </w:rPr>
        <w:t xml:space="preserve">. Refer also to </w:t>
      </w:r>
      <w:r w:rsidRPr="0048769D">
        <w:rPr>
          <w:rFonts w:ascii="Times New Roman" w:hAnsi="Times New Roman" w:cs="Times New Roman"/>
          <w:sz w:val="24"/>
          <w:szCs w:val="24"/>
        </w:rPr>
        <w:t xml:space="preserve">Matt. 5:14. </w:t>
      </w:r>
    </w:p>
    <w:p w14:paraId="3D710841" w14:textId="77777777" w:rsidR="00942269" w:rsidRPr="0048769D" w:rsidRDefault="00942269" w:rsidP="000523E3">
      <w:pPr>
        <w:pStyle w:val="NoSpacing"/>
        <w:rPr>
          <w:rFonts w:ascii="Times New Roman" w:hAnsi="Times New Roman" w:cs="Times New Roman"/>
          <w:sz w:val="24"/>
          <w:szCs w:val="24"/>
        </w:rPr>
      </w:pPr>
    </w:p>
    <w:p w14:paraId="54CC012B" w14:textId="77777777" w:rsidR="00DC7B9B" w:rsidRDefault="0048769D" w:rsidP="00942269">
      <w:pPr>
        <w:pStyle w:val="NoSpacing"/>
        <w:rPr>
          <w:rFonts w:ascii="Times New Roman" w:hAnsi="Times New Roman" w:cs="Times New Roman"/>
          <w:sz w:val="24"/>
          <w:szCs w:val="24"/>
        </w:rPr>
      </w:pPr>
      <w:r w:rsidRPr="00942269">
        <w:rPr>
          <w:rFonts w:ascii="Times New Roman" w:hAnsi="Times New Roman" w:cs="Times New Roman"/>
          <w:sz w:val="24"/>
          <w:szCs w:val="24"/>
        </w:rPr>
        <w:t>Gen. 23:7-9</w:t>
      </w:r>
      <w:r w:rsidR="00E8344B">
        <w:rPr>
          <w:rFonts w:ascii="Times New Roman" w:hAnsi="Times New Roman" w:cs="Times New Roman"/>
          <w:sz w:val="24"/>
          <w:szCs w:val="24"/>
        </w:rPr>
        <w:t xml:space="preserve">; we have </w:t>
      </w:r>
      <w:r w:rsidRPr="00942269">
        <w:rPr>
          <w:rFonts w:ascii="Times New Roman" w:hAnsi="Times New Roman" w:cs="Times New Roman"/>
          <w:sz w:val="24"/>
          <w:szCs w:val="24"/>
        </w:rPr>
        <w:t xml:space="preserve">Abraham’s refusal to accept any free gifts from the Hittites. As a man walking with the Spirit, Abraham did not take advantage of the Hittites’ fear. Instead, he insisted upon paying the full price for a grave that would accommodate Sarah and his family: 7 So Abraham rose and bowed to the people of the land, the sons of </w:t>
      </w:r>
      <w:proofErr w:type="spellStart"/>
      <w:r w:rsidRPr="00942269">
        <w:rPr>
          <w:rFonts w:ascii="Times New Roman" w:hAnsi="Times New Roman" w:cs="Times New Roman"/>
          <w:sz w:val="24"/>
          <w:szCs w:val="24"/>
        </w:rPr>
        <w:t>Heth</w:t>
      </w:r>
      <w:proofErr w:type="spellEnd"/>
      <w:r w:rsidRPr="00942269">
        <w:rPr>
          <w:rFonts w:ascii="Times New Roman" w:hAnsi="Times New Roman" w:cs="Times New Roman"/>
          <w:sz w:val="24"/>
          <w:szCs w:val="24"/>
        </w:rPr>
        <w:t>. </w:t>
      </w:r>
    </w:p>
    <w:p w14:paraId="2208F7DE" w14:textId="77777777" w:rsidR="00DC7B9B" w:rsidRPr="00DC7B9B" w:rsidRDefault="00DC7B9B" w:rsidP="00942269">
      <w:pPr>
        <w:pStyle w:val="NoSpacing"/>
        <w:rPr>
          <w:rFonts w:ascii="Times New Roman" w:hAnsi="Times New Roman" w:cs="Times New Roman"/>
          <w:b/>
          <w:bCs/>
          <w:sz w:val="24"/>
          <w:szCs w:val="24"/>
        </w:rPr>
      </w:pPr>
      <w:r w:rsidRPr="00DC7B9B">
        <w:rPr>
          <w:rFonts w:ascii="Times New Roman" w:hAnsi="Times New Roman" w:cs="Times New Roman"/>
          <w:b/>
          <w:bCs/>
          <w:sz w:val="24"/>
          <w:szCs w:val="24"/>
        </w:rPr>
        <w:lastRenderedPageBreak/>
        <w:t>Page 3</w:t>
      </w:r>
    </w:p>
    <w:p w14:paraId="70696F8A" w14:textId="22EA6C9D" w:rsidR="0048769D" w:rsidRDefault="0048769D" w:rsidP="00942269">
      <w:pPr>
        <w:pStyle w:val="NoSpacing"/>
        <w:rPr>
          <w:rFonts w:ascii="Times New Roman" w:hAnsi="Times New Roman" w:cs="Times New Roman"/>
          <w:sz w:val="24"/>
          <w:szCs w:val="24"/>
        </w:rPr>
      </w:pPr>
      <w:r w:rsidRPr="00942269">
        <w:rPr>
          <w:rFonts w:ascii="Times New Roman" w:hAnsi="Times New Roman" w:cs="Times New Roman"/>
          <w:sz w:val="24"/>
          <w:szCs w:val="24"/>
        </w:rPr>
        <w:t xml:space="preserve">8 And he spoke with them, saying, If it is your wish for me to bury my dead out of my sight, hear me, and approach Ephron the son of Zohar for me, 9 that he may give me the cave of Machpelah which he owns, which is at the end of his field; for the full price let him give it to me in your presence for a burial site. Abraham asked them for a cave named Machpelah. In Hebrew, this means “double”. It most likely suggested a cave with either double entrances or two interior caves where both Sarah and Abraham in the future could be buried together. But he insisted upon paying the full price for it. </w:t>
      </w:r>
      <w:r w:rsidR="00DC7B9B">
        <w:rPr>
          <w:rFonts w:ascii="Times New Roman" w:hAnsi="Times New Roman" w:cs="Times New Roman"/>
          <w:sz w:val="24"/>
          <w:szCs w:val="24"/>
        </w:rPr>
        <w:t xml:space="preserve">Remember </w:t>
      </w:r>
      <w:r w:rsidRPr="00942269">
        <w:rPr>
          <w:rFonts w:ascii="Times New Roman" w:hAnsi="Times New Roman" w:cs="Times New Roman"/>
          <w:sz w:val="24"/>
          <w:szCs w:val="24"/>
        </w:rPr>
        <w:t>Abraham refused to enrich himself with the wealth of the pagan king of Sodom</w:t>
      </w:r>
      <w:r w:rsidR="005E5771">
        <w:rPr>
          <w:rFonts w:ascii="Times New Roman" w:hAnsi="Times New Roman" w:cs="Times New Roman"/>
          <w:sz w:val="24"/>
          <w:szCs w:val="24"/>
        </w:rPr>
        <w:t xml:space="preserve"> in our prior study</w:t>
      </w:r>
      <w:r w:rsidRPr="00942269">
        <w:rPr>
          <w:rFonts w:ascii="Times New Roman" w:hAnsi="Times New Roman" w:cs="Times New Roman"/>
          <w:sz w:val="24"/>
          <w:szCs w:val="24"/>
        </w:rPr>
        <w:t xml:space="preserve">: </w:t>
      </w:r>
      <w:r w:rsidR="005E5771" w:rsidRPr="00942269">
        <w:rPr>
          <w:rFonts w:ascii="Times New Roman" w:hAnsi="Times New Roman" w:cs="Times New Roman"/>
          <w:sz w:val="24"/>
          <w:szCs w:val="24"/>
        </w:rPr>
        <w:t>Gen. 14:22-24</w:t>
      </w:r>
      <w:r w:rsidR="005E5771">
        <w:rPr>
          <w:rFonts w:ascii="Times New Roman" w:hAnsi="Times New Roman" w:cs="Times New Roman"/>
          <w:sz w:val="24"/>
          <w:szCs w:val="24"/>
        </w:rPr>
        <w:t xml:space="preserve"> </w:t>
      </w:r>
      <w:r w:rsidRPr="00942269">
        <w:rPr>
          <w:rFonts w:ascii="Times New Roman" w:hAnsi="Times New Roman" w:cs="Times New Roman"/>
          <w:sz w:val="24"/>
          <w:szCs w:val="24"/>
        </w:rPr>
        <w:t xml:space="preserve">Abram said to the king of Sodom, I have sworn to the Lord God Most High, possessor of heaven and earth, 23 that I will not take a thread or a sandal thong or anything that is yours, for fear you would say, I have made Abram rich. 24 I will take nothing except what the young men have eaten, and the share of the men who went with me, Aner, </w:t>
      </w:r>
      <w:proofErr w:type="spellStart"/>
      <w:r w:rsidRPr="00942269">
        <w:rPr>
          <w:rFonts w:ascii="Times New Roman" w:hAnsi="Times New Roman" w:cs="Times New Roman"/>
          <w:sz w:val="24"/>
          <w:szCs w:val="24"/>
        </w:rPr>
        <w:t>Eshcol</w:t>
      </w:r>
      <w:proofErr w:type="spellEnd"/>
      <w:r w:rsidRPr="00942269">
        <w:rPr>
          <w:rFonts w:ascii="Times New Roman" w:hAnsi="Times New Roman" w:cs="Times New Roman"/>
          <w:sz w:val="24"/>
          <w:szCs w:val="24"/>
        </w:rPr>
        <w:t xml:space="preserve">, and </w:t>
      </w:r>
      <w:proofErr w:type="spellStart"/>
      <w:r w:rsidRPr="00942269">
        <w:rPr>
          <w:rFonts w:ascii="Times New Roman" w:hAnsi="Times New Roman" w:cs="Times New Roman"/>
          <w:sz w:val="24"/>
          <w:szCs w:val="24"/>
        </w:rPr>
        <w:t>Mamre</w:t>
      </w:r>
      <w:proofErr w:type="spellEnd"/>
      <w:r w:rsidRPr="00942269">
        <w:rPr>
          <w:rFonts w:ascii="Times New Roman" w:hAnsi="Times New Roman" w:cs="Times New Roman"/>
          <w:sz w:val="24"/>
          <w:szCs w:val="24"/>
        </w:rPr>
        <w:t xml:space="preserve">; let them take their share. Abraham had learned from his mistakes. He previously accepted money from Pharaoh after he lied about his wife </w:t>
      </w:r>
      <w:r w:rsidR="002B1975">
        <w:rPr>
          <w:rFonts w:ascii="Times New Roman" w:hAnsi="Times New Roman" w:cs="Times New Roman"/>
          <w:sz w:val="24"/>
          <w:szCs w:val="24"/>
        </w:rPr>
        <w:t xml:space="preserve">in </w:t>
      </w:r>
      <w:r w:rsidRPr="00942269">
        <w:rPr>
          <w:rFonts w:ascii="Times New Roman" w:hAnsi="Times New Roman" w:cs="Times New Roman"/>
          <w:sz w:val="24"/>
          <w:szCs w:val="24"/>
        </w:rPr>
        <w:t xml:space="preserve">Gen. 12:16. He also accepted money from Abimelech when he again lied about his wife </w:t>
      </w:r>
      <w:r w:rsidR="002B1975">
        <w:rPr>
          <w:rFonts w:ascii="Times New Roman" w:hAnsi="Times New Roman" w:cs="Times New Roman"/>
          <w:sz w:val="24"/>
          <w:szCs w:val="24"/>
        </w:rPr>
        <w:t xml:space="preserve">in </w:t>
      </w:r>
      <w:r w:rsidRPr="00942269">
        <w:rPr>
          <w:rFonts w:ascii="Times New Roman" w:hAnsi="Times New Roman" w:cs="Times New Roman"/>
          <w:sz w:val="24"/>
          <w:szCs w:val="24"/>
        </w:rPr>
        <w:t xml:space="preserve">Gen. 20:14-16. In both circumstances, Abraham profited from his own deceit. He also accepted things that did not belong to him. But he learned not to become indebted or yoked to </w:t>
      </w:r>
      <w:r w:rsidR="002B1975">
        <w:rPr>
          <w:rFonts w:ascii="Times New Roman" w:hAnsi="Times New Roman" w:cs="Times New Roman"/>
          <w:sz w:val="24"/>
          <w:szCs w:val="24"/>
        </w:rPr>
        <w:t>unbelievers</w:t>
      </w:r>
      <w:r w:rsidRPr="00942269">
        <w:rPr>
          <w:rFonts w:ascii="Times New Roman" w:hAnsi="Times New Roman" w:cs="Times New Roman"/>
          <w:sz w:val="24"/>
          <w:szCs w:val="24"/>
        </w:rPr>
        <w:t xml:space="preserve"> or things of this world.</w:t>
      </w:r>
    </w:p>
    <w:p w14:paraId="364D8115" w14:textId="77777777" w:rsidR="00942269" w:rsidRDefault="00942269" w:rsidP="00942269">
      <w:pPr>
        <w:pStyle w:val="NoSpacing"/>
        <w:rPr>
          <w:rFonts w:ascii="Times New Roman" w:hAnsi="Times New Roman" w:cs="Times New Roman"/>
          <w:sz w:val="24"/>
          <w:szCs w:val="24"/>
        </w:rPr>
      </w:pPr>
    </w:p>
    <w:p w14:paraId="3E45FA91" w14:textId="121D29EF" w:rsidR="00361006" w:rsidRDefault="00F93825" w:rsidP="00EA304E">
      <w:pPr>
        <w:pStyle w:val="NoSpacing"/>
        <w:rPr>
          <w:rFonts w:ascii="Times New Roman" w:hAnsi="Times New Roman" w:cs="Times New Roman"/>
          <w:sz w:val="24"/>
          <w:szCs w:val="24"/>
        </w:rPr>
      </w:pPr>
      <w:r>
        <w:rPr>
          <w:rFonts w:ascii="Times New Roman" w:hAnsi="Times New Roman" w:cs="Times New Roman"/>
          <w:sz w:val="24"/>
          <w:szCs w:val="24"/>
        </w:rPr>
        <w:t xml:space="preserve">In </w:t>
      </w:r>
      <w:r w:rsidR="0048769D" w:rsidRPr="00EA304E">
        <w:rPr>
          <w:rFonts w:ascii="Times New Roman" w:hAnsi="Times New Roman" w:cs="Times New Roman"/>
          <w:sz w:val="24"/>
          <w:szCs w:val="24"/>
        </w:rPr>
        <w:t>Gen. 23:10-16</w:t>
      </w:r>
      <w:r>
        <w:rPr>
          <w:rFonts w:ascii="Times New Roman" w:hAnsi="Times New Roman" w:cs="Times New Roman"/>
          <w:sz w:val="24"/>
          <w:szCs w:val="24"/>
        </w:rPr>
        <w:t xml:space="preserve"> </w:t>
      </w:r>
      <w:r w:rsidR="0048769D" w:rsidRPr="00EA304E">
        <w:rPr>
          <w:rFonts w:ascii="Times New Roman" w:hAnsi="Times New Roman" w:cs="Times New Roman"/>
          <w:sz w:val="24"/>
          <w:szCs w:val="24"/>
        </w:rPr>
        <w:t>Abraham’s payment of 400 shekels of silver</w:t>
      </w:r>
      <w:r>
        <w:rPr>
          <w:rFonts w:ascii="Times New Roman" w:hAnsi="Times New Roman" w:cs="Times New Roman"/>
          <w:sz w:val="24"/>
          <w:szCs w:val="24"/>
        </w:rPr>
        <w:t xml:space="preserve"> shows </w:t>
      </w:r>
      <w:r w:rsidR="00DC7B9B">
        <w:rPr>
          <w:rFonts w:ascii="Times New Roman" w:hAnsi="Times New Roman" w:cs="Times New Roman"/>
          <w:sz w:val="24"/>
          <w:szCs w:val="24"/>
        </w:rPr>
        <w:t xml:space="preserve">his </w:t>
      </w:r>
      <w:r>
        <w:rPr>
          <w:rFonts w:ascii="Times New Roman" w:hAnsi="Times New Roman" w:cs="Times New Roman"/>
          <w:sz w:val="24"/>
          <w:szCs w:val="24"/>
        </w:rPr>
        <w:t>b</w:t>
      </w:r>
      <w:r w:rsidR="0048769D" w:rsidRPr="00EA304E">
        <w:rPr>
          <w:rFonts w:ascii="Times New Roman" w:hAnsi="Times New Roman" w:cs="Times New Roman"/>
          <w:sz w:val="24"/>
          <w:szCs w:val="24"/>
        </w:rPr>
        <w:t>elie</w:t>
      </w:r>
      <w:r>
        <w:rPr>
          <w:rFonts w:ascii="Times New Roman" w:hAnsi="Times New Roman" w:cs="Times New Roman"/>
          <w:sz w:val="24"/>
          <w:szCs w:val="24"/>
        </w:rPr>
        <w:t>f</w:t>
      </w:r>
      <w:r w:rsidR="0048769D" w:rsidRPr="00EA304E">
        <w:rPr>
          <w:rFonts w:ascii="Times New Roman" w:hAnsi="Times New Roman" w:cs="Times New Roman"/>
          <w:sz w:val="24"/>
          <w:szCs w:val="24"/>
        </w:rPr>
        <w:t xml:space="preserve"> in </w:t>
      </w:r>
      <w:r>
        <w:rPr>
          <w:rFonts w:ascii="Times New Roman" w:hAnsi="Times New Roman" w:cs="Times New Roman"/>
          <w:sz w:val="24"/>
          <w:szCs w:val="24"/>
        </w:rPr>
        <w:t>Sarah’s</w:t>
      </w:r>
      <w:r w:rsidR="0048769D" w:rsidRPr="00EA304E">
        <w:rPr>
          <w:rFonts w:ascii="Times New Roman" w:hAnsi="Times New Roman" w:cs="Times New Roman"/>
          <w:sz w:val="24"/>
          <w:szCs w:val="24"/>
        </w:rPr>
        <w:t xml:space="preserve"> future resurrection, Abraham paid the full 400 shekels to purchase a tomb for Sarah</w:t>
      </w:r>
      <w:r w:rsidR="0028531F">
        <w:rPr>
          <w:rFonts w:ascii="Times New Roman" w:hAnsi="Times New Roman" w:cs="Times New Roman"/>
          <w:sz w:val="24"/>
          <w:szCs w:val="24"/>
        </w:rPr>
        <w:t xml:space="preserve">. </w:t>
      </w:r>
      <w:r w:rsidR="0048769D" w:rsidRPr="00EA304E">
        <w:rPr>
          <w:rFonts w:ascii="Times New Roman" w:hAnsi="Times New Roman" w:cs="Times New Roman"/>
          <w:sz w:val="24"/>
          <w:szCs w:val="24"/>
        </w:rPr>
        <w:t xml:space="preserve">10 Now Ephron was sitting among the sons of </w:t>
      </w:r>
      <w:proofErr w:type="spellStart"/>
      <w:r w:rsidR="0048769D" w:rsidRPr="00EA304E">
        <w:rPr>
          <w:rFonts w:ascii="Times New Roman" w:hAnsi="Times New Roman" w:cs="Times New Roman"/>
          <w:sz w:val="24"/>
          <w:szCs w:val="24"/>
        </w:rPr>
        <w:t>Heth</w:t>
      </w:r>
      <w:proofErr w:type="spellEnd"/>
      <w:r w:rsidR="0048769D" w:rsidRPr="00EA304E">
        <w:rPr>
          <w:rFonts w:ascii="Times New Roman" w:hAnsi="Times New Roman" w:cs="Times New Roman"/>
          <w:sz w:val="24"/>
          <w:szCs w:val="24"/>
        </w:rPr>
        <w:t xml:space="preserve">; and Ephron the Hittite answered Abraham in the hearing of the sons of </w:t>
      </w:r>
      <w:proofErr w:type="spellStart"/>
      <w:r w:rsidR="0048769D" w:rsidRPr="00EA304E">
        <w:rPr>
          <w:rFonts w:ascii="Times New Roman" w:hAnsi="Times New Roman" w:cs="Times New Roman"/>
          <w:sz w:val="24"/>
          <w:szCs w:val="24"/>
        </w:rPr>
        <w:t>Heth</w:t>
      </w:r>
      <w:proofErr w:type="spellEnd"/>
      <w:r w:rsidR="0048769D" w:rsidRPr="00EA304E">
        <w:rPr>
          <w:rFonts w:ascii="Times New Roman" w:hAnsi="Times New Roman" w:cs="Times New Roman"/>
          <w:sz w:val="24"/>
          <w:szCs w:val="24"/>
        </w:rPr>
        <w:t xml:space="preserve">; even of all who went in at the gate of his city, saying, 11 No, my lord, hear me; I give you the field, and I give you the cave that is in it. In the presence of the sons of my people I give it to you; bury your dead. 12 And Abraham bowed before the people of the land. 13 He spoke to Ephron in the hearing of the people of the land, saying, If you will </w:t>
      </w:r>
      <w:proofErr w:type="gramStart"/>
      <w:r w:rsidR="0048769D" w:rsidRPr="00EA304E">
        <w:rPr>
          <w:rFonts w:ascii="Times New Roman" w:hAnsi="Times New Roman" w:cs="Times New Roman"/>
          <w:sz w:val="24"/>
          <w:szCs w:val="24"/>
        </w:rPr>
        <w:t>only</w:t>
      </w:r>
      <w:proofErr w:type="gramEnd"/>
      <w:r w:rsidR="0048769D" w:rsidRPr="00EA304E">
        <w:rPr>
          <w:rFonts w:ascii="Times New Roman" w:hAnsi="Times New Roman" w:cs="Times New Roman"/>
          <w:sz w:val="24"/>
          <w:szCs w:val="24"/>
        </w:rPr>
        <w:t xml:space="preserve"> please listen to me; I will give the price of the field, accept it from me that I may bury my dead there. 14 Then Ephron answered Abraham, saying to him, 15 My lord, listen to me; a piece of land worth four hundred shekels of silver, what is that between me and you? </w:t>
      </w:r>
      <w:proofErr w:type="gramStart"/>
      <w:r w:rsidR="0048769D" w:rsidRPr="00EA304E">
        <w:rPr>
          <w:rFonts w:ascii="Times New Roman" w:hAnsi="Times New Roman" w:cs="Times New Roman"/>
          <w:sz w:val="24"/>
          <w:szCs w:val="24"/>
        </w:rPr>
        <w:t>So</w:t>
      </w:r>
      <w:proofErr w:type="gramEnd"/>
      <w:r w:rsidR="0048769D" w:rsidRPr="00EA304E">
        <w:rPr>
          <w:rFonts w:ascii="Times New Roman" w:hAnsi="Times New Roman" w:cs="Times New Roman"/>
          <w:sz w:val="24"/>
          <w:szCs w:val="24"/>
        </w:rPr>
        <w:t xml:space="preserve"> bury your dead. 16 Abraham listened to Ephron; and Abraham weighed out for Ephron the silver which he had named in the hearing of the sons of </w:t>
      </w:r>
      <w:proofErr w:type="spellStart"/>
      <w:r w:rsidR="0048769D" w:rsidRPr="00EA304E">
        <w:rPr>
          <w:rFonts w:ascii="Times New Roman" w:hAnsi="Times New Roman" w:cs="Times New Roman"/>
          <w:sz w:val="24"/>
          <w:szCs w:val="24"/>
        </w:rPr>
        <w:t>Heth</w:t>
      </w:r>
      <w:proofErr w:type="spellEnd"/>
      <w:r w:rsidR="0048769D" w:rsidRPr="00EA304E">
        <w:rPr>
          <w:rFonts w:ascii="Times New Roman" w:hAnsi="Times New Roman" w:cs="Times New Roman"/>
          <w:sz w:val="24"/>
          <w:szCs w:val="24"/>
        </w:rPr>
        <w:t>, four hundred shekels of silver.</w:t>
      </w:r>
    </w:p>
    <w:p w14:paraId="2A5FE7D4" w14:textId="77777777" w:rsidR="00361006" w:rsidRDefault="00361006" w:rsidP="00EA304E">
      <w:pPr>
        <w:pStyle w:val="NoSpacing"/>
        <w:rPr>
          <w:rFonts w:ascii="Times New Roman" w:hAnsi="Times New Roman" w:cs="Times New Roman"/>
          <w:sz w:val="24"/>
          <w:szCs w:val="24"/>
        </w:rPr>
      </w:pPr>
    </w:p>
    <w:p w14:paraId="4F1CAAE9" w14:textId="242766DA" w:rsidR="003B441E" w:rsidRPr="00AC166A" w:rsidRDefault="003B441E" w:rsidP="00AC166A">
      <w:pPr>
        <w:pStyle w:val="NoSpacing"/>
        <w:rPr>
          <w:rFonts w:ascii="Times New Roman" w:hAnsi="Times New Roman" w:cs="Times New Roman"/>
          <w:sz w:val="24"/>
          <w:szCs w:val="24"/>
        </w:rPr>
      </w:pPr>
      <w:r w:rsidRPr="00AC166A">
        <w:rPr>
          <w:rFonts w:ascii="Times New Roman" w:hAnsi="Times New Roman" w:cs="Times New Roman"/>
          <w:sz w:val="24"/>
          <w:szCs w:val="24"/>
        </w:rPr>
        <w:t>Gen. 23:17-20.</w:t>
      </w:r>
      <w:r w:rsidR="00037D01">
        <w:rPr>
          <w:rFonts w:ascii="Times New Roman" w:hAnsi="Times New Roman" w:cs="Times New Roman"/>
          <w:sz w:val="24"/>
          <w:szCs w:val="24"/>
        </w:rPr>
        <w:t xml:space="preserve"> </w:t>
      </w:r>
      <w:r w:rsidRPr="00AC166A">
        <w:rPr>
          <w:rFonts w:ascii="Times New Roman" w:hAnsi="Times New Roman" w:cs="Times New Roman"/>
          <w:sz w:val="24"/>
          <w:szCs w:val="24"/>
        </w:rPr>
        <w:t>Abraham’s sole land possession in his lifetime was a tomb. After paying the full price, Abraham buried Sarah at Machpelah</w:t>
      </w:r>
      <w:r w:rsidR="00A31EF9">
        <w:rPr>
          <w:rFonts w:ascii="Times New Roman" w:hAnsi="Times New Roman" w:cs="Times New Roman"/>
          <w:sz w:val="24"/>
          <w:szCs w:val="24"/>
        </w:rPr>
        <w:t xml:space="preserve"> (double)</w:t>
      </w:r>
      <w:r w:rsidRPr="00AC166A">
        <w:rPr>
          <w:rFonts w:ascii="Times New Roman" w:hAnsi="Times New Roman" w:cs="Times New Roman"/>
          <w:sz w:val="24"/>
          <w:szCs w:val="24"/>
        </w:rPr>
        <w:t xml:space="preserve">: 17 So Ephron’s field, which was in Machpelah, which faced </w:t>
      </w:r>
      <w:proofErr w:type="spellStart"/>
      <w:r w:rsidRPr="00AC166A">
        <w:rPr>
          <w:rFonts w:ascii="Times New Roman" w:hAnsi="Times New Roman" w:cs="Times New Roman"/>
          <w:sz w:val="24"/>
          <w:szCs w:val="24"/>
        </w:rPr>
        <w:t>Mamre</w:t>
      </w:r>
      <w:proofErr w:type="spellEnd"/>
      <w:r w:rsidRPr="00AC166A">
        <w:rPr>
          <w:rFonts w:ascii="Times New Roman" w:hAnsi="Times New Roman" w:cs="Times New Roman"/>
          <w:sz w:val="24"/>
          <w:szCs w:val="24"/>
        </w:rPr>
        <w:t xml:space="preserve">, the field and cave which was in it, and all the trees which were in the field, that were within all the confines of its border, were deeded over 18 to Abraham for a possession in the presence of the sons of </w:t>
      </w:r>
      <w:proofErr w:type="spellStart"/>
      <w:r w:rsidRPr="00AC166A">
        <w:rPr>
          <w:rFonts w:ascii="Times New Roman" w:hAnsi="Times New Roman" w:cs="Times New Roman"/>
          <w:sz w:val="24"/>
          <w:szCs w:val="24"/>
        </w:rPr>
        <w:t>Heth</w:t>
      </w:r>
      <w:proofErr w:type="spellEnd"/>
      <w:r w:rsidRPr="00AC166A">
        <w:rPr>
          <w:rFonts w:ascii="Times New Roman" w:hAnsi="Times New Roman" w:cs="Times New Roman"/>
          <w:sz w:val="24"/>
          <w:szCs w:val="24"/>
        </w:rPr>
        <w:t xml:space="preserve">, before all who went in at the gate of his city. 19 After this, Abraham buried Sarah his wife in the cave of the field at Machpelah facing </w:t>
      </w:r>
      <w:proofErr w:type="spellStart"/>
      <w:r w:rsidRPr="00AC166A">
        <w:rPr>
          <w:rFonts w:ascii="Times New Roman" w:hAnsi="Times New Roman" w:cs="Times New Roman"/>
          <w:sz w:val="24"/>
          <w:szCs w:val="24"/>
        </w:rPr>
        <w:t>Mamre</w:t>
      </w:r>
      <w:proofErr w:type="spellEnd"/>
      <w:r w:rsidRPr="00AC166A">
        <w:rPr>
          <w:rFonts w:ascii="Times New Roman" w:hAnsi="Times New Roman" w:cs="Times New Roman"/>
          <w:sz w:val="24"/>
          <w:szCs w:val="24"/>
        </w:rPr>
        <w:t xml:space="preserve"> (that is, Hebron) in the land of Canaan. 20 So the field and the cave that is in it, were deeded over to Abraham for a burial site by the sons of </w:t>
      </w:r>
      <w:proofErr w:type="spellStart"/>
      <w:r w:rsidRPr="00AC166A">
        <w:rPr>
          <w:rFonts w:ascii="Times New Roman" w:hAnsi="Times New Roman" w:cs="Times New Roman"/>
          <w:sz w:val="24"/>
          <w:szCs w:val="24"/>
        </w:rPr>
        <w:t>Heth</w:t>
      </w:r>
      <w:proofErr w:type="spellEnd"/>
      <w:r w:rsidRPr="00AC166A">
        <w:rPr>
          <w:rFonts w:ascii="Times New Roman" w:hAnsi="Times New Roman" w:cs="Times New Roman"/>
          <w:sz w:val="24"/>
          <w:szCs w:val="24"/>
        </w:rPr>
        <w:t>. Abraham secures a family plot in Canaan rather than returning to Haran</w:t>
      </w:r>
      <w:r w:rsidR="00A31EF9">
        <w:rPr>
          <w:rFonts w:ascii="Times New Roman" w:hAnsi="Times New Roman" w:cs="Times New Roman"/>
          <w:sz w:val="24"/>
          <w:szCs w:val="24"/>
        </w:rPr>
        <w:t>. This</w:t>
      </w:r>
      <w:r w:rsidRPr="00AC166A">
        <w:rPr>
          <w:rFonts w:ascii="Times New Roman" w:hAnsi="Times New Roman" w:cs="Times New Roman"/>
          <w:sz w:val="24"/>
          <w:szCs w:val="24"/>
        </w:rPr>
        <w:t xml:space="preserve"> </w:t>
      </w:r>
      <w:r w:rsidR="00A31EF9" w:rsidRPr="00AC166A">
        <w:rPr>
          <w:rFonts w:ascii="Times New Roman" w:hAnsi="Times New Roman" w:cs="Times New Roman"/>
          <w:sz w:val="24"/>
          <w:szCs w:val="24"/>
        </w:rPr>
        <w:t>expresses</w:t>
      </w:r>
      <w:r w:rsidRPr="00AC166A">
        <w:rPr>
          <w:rFonts w:ascii="Times New Roman" w:hAnsi="Times New Roman" w:cs="Times New Roman"/>
          <w:sz w:val="24"/>
          <w:szCs w:val="24"/>
        </w:rPr>
        <w:t xml:space="preserve"> </w:t>
      </w:r>
      <w:r w:rsidR="00E535BE">
        <w:rPr>
          <w:rFonts w:ascii="Times New Roman" w:hAnsi="Times New Roman" w:cs="Times New Roman"/>
          <w:sz w:val="24"/>
          <w:szCs w:val="24"/>
        </w:rPr>
        <w:t>his</w:t>
      </w:r>
      <w:r w:rsidRPr="00AC166A">
        <w:rPr>
          <w:rFonts w:ascii="Times New Roman" w:hAnsi="Times New Roman" w:cs="Times New Roman"/>
          <w:sz w:val="24"/>
          <w:szCs w:val="24"/>
        </w:rPr>
        <w:t xml:space="preserve"> commitment to the land promised to him. Abraham would later be buried in this same tomb </w:t>
      </w:r>
      <w:r w:rsidR="003C1DF0">
        <w:rPr>
          <w:rFonts w:ascii="Times New Roman" w:hAnsi="Times New Roman" w:cs="Times New Roman"/>
          <w:sz w:val="24"/>
          <w:szCs w:val="24"/>
        </w:rPr>
        <w:t xml:space="preserve">in </w:t>
      </w:r>
      <w:r w:rsidRPr="00AC166A">
        <w:rPr>
          <w:rFonts w:ascii="Times New Roman" w:hAnsi="Times New Roman" w:cs="Times New Roman"/>
          <w:sz w:val="24"/>
          <w:szCs w:val="24"/>
        </w:rPr>
        <w:t xml:space="preserve">Gen. 25:9. Although God promised Abraham all of the Promised Land, this was the only piece of land that he owned while alive. Isaac would later be buried here </w:t>
      </w:r>
      <w:r w:rsidR="0051323B">
        <w:rPr>
          <w:rFonts w:ascii="Times New Roman" w:hAnsi="Times New Roman" w:cs="Times New Roman"/>
          <w:sz w:val="24"/>
          <w:szCs w:val="24"/>
        </w:rPr>
        <w:t xml:space="preserve">as well in </w:t>
      </w:r>
      <w:r w:rsidRPr="00AC166A">
        <w:rPr>
          <w:rFonts w:ascii="Times New Roman" w:hAnsi="Times New Roman" w:cs="Times New Roman"/>
          <w:sz w:val="24"/>
          <w:szCs w:val="24"/>
        </w:rPr>
        <w:t>Gen. 49:31. Before his death in Egypt, Jacob pleaded for his descendants to return his body to the same grave</w:t>
      </w:r>
      <w:r w:rsidR="00D5052E">
        <w:rPr>
          <w:rFonts w:ascii="Times New Roman" w:hAnsi="Times New Roman" w:cs="Times New Roman"/>
          <w:sz w:val="24"/>
          <w:szCs w:val="24"/>
        </w:rPr>
        <w:t xml:space="preserve"> in </w:t>
      </w:r>
      <w:r w:rsidRPr="00AC166A">
        <w:rPr>
          <w:rFonts w:ascii="Times New Roman" w:hAnsi="Times New Roman" w:cs="Times New Roman"/>
          <w:sz w:val="24"/>
          <w:szCs w:val="24"/>
        </w:rPr>
        <w:t xml:space="preserve">Gen. 49:29. The Jews later returned Jacob’s bones to this same grave Gen. 50:1-14. </w:t>
      </w:r>
    </w:p>
    <w:p w14:paraId="592ECD8E" w14:textId="1898692C" w:rsidR="00DC6AF4" w:rsidRPr="00A31EF9" w:rsidRDefault="00A31EF9" w:rsidP="00AC166A">
      <w:pPr>
        <w:pStyle w:val="NoSpacing"/>
        <w:rPr>
          <w:rFonts w:ascii="Times New Roman" w:hAnsi="Times New Roman" w:cs="Times New Roman"/>
          <w:b/>
          <w:bCs/>
          <w:sz w:val="24"/>
          <w:szCs w:val="24"/>
        </w:rPr>
      </w:pPr>
      <w:r w:rsidRPr="00DC7B9B">
        <w:rPr>
          <w:rFonts w:ascii="Times New Roman" w:hAnsi="Times New Roman" w:cs="Times New Roman"/>
          <w:b/>
          <w:bCs/>
          <w:sz w:val="24"/>
          <w:szCs w:val="24"/>
        </w:rPr>
        <w:lastRenderedPageBreak/>
        <w:t xml:space="preserve">Page </w:t>
      </w:r>
      <w:r>
        <w:rPr>
          <w:rFonts w:ascii="Times New Roman" w:hAnsi="Times New Roman" w:cs="Times New Roman"/>
          <w:b/>
          <w:bCs/>
          <w:sz w:val="24"/>
          <w:szCs w:val="24"/>
        </w:rPr>
        <w:t>4</w:t>
      </w:r>
    </w:p>
    <w:p w14:paraId="26E23CA5" w14:textId="7AC5B1D6" w:rsidR="000C7983" w:rsidRPr="00075219" w:rsidRDefault="00613E7A" w:rsidP="00075219">
      <w:pPr>
        <w:pStyle w:val="NoSpacing"/>
        <w:rPr>
          <w:rFonts w:ascii="Times New Roman" w:hAnsi="Times New Roman" w:cs="Times New Roman"/>
          <w:sz w:val="24"/>
          <w:szCs w:val="24"/>
        </w:rPr>
      </w:pPr>
      <w:r w:rsidRPr="00AC166A">
        <w:rPr>
          <w:rFonts w:ascii="Times New Roman" w:hAnsi="Times New Roman" w:cs="Times New Roman"/>
          <w:sz w:val="24"/>
          <w:szCs w:val="24"/>
        </w:rPr>
        <w:t>1 Thess. 4:16</w:t>
      </w:r>
      <w:r w:rsidR="00A31EF9">
        <w:rPr>
          <w:rFonts w:ascii="Times New Roman" w:hAnsi="Times New Roman" w:cs="Times New Roman"/>
          <w:sz w:val="24"/>
          <w:szCs w:val="24"/>
        </w:rPr>
        <w:t xml:space="preserve"> </w:t>
      </w:r>
      <w:r w:rsidR="000C7983" w:rsidRPr="00AC166A">
        <w:rPr>
          <w:rFonts w:ascii="Times New Roman" w:hAnsi="Times New Roman" w:cs="Times New Roman"/>
          <w:sz w:val="24"/>
          <w:szCs w:val="24"/>
        </w:rPr>
        <w:t xml:space="preserve">For the Lord Himself will descend from heaven with a shout, with the voice of the archangel and with the trumpet of God, and the dead in Christ will rise first. Most Jews do not recognize Jesus as the Messiah. But one Jewish tradition recognizes that their Messiah will raise people from the dead. According to this Jewish tradition, </w:t>
      </w:r>
      <w:r>
        <w:rPr>
          <w:rFonts w:ascii="Times New Roman" w:hAnsi="Times New Roman" w:cs="Times New Roman"/>
          <w:sz w:val="24"/>
          <w:szCs w:val="24"/>
        </w:rPr>
        <w:t>they believe</w:t>
      </w:r>
      <w:r w:rsidR="00A3104A">
        <w:rPr>
          <w:rFonts w:ascii="Times New Roman" w:hAnsi="Times New Roman" w:cs="Times New Roman"/>
          <w:sz w:val="24"/>
          <w:szCs w:val="24"/>
        </w:rPr>
        <w:t xml:space="preserve"> </w:t>
      </w:r>
      <w:r w:rsidR="000C7983" w:rsidRPr="00AC166A">
        <w:rPr>
          <w:rFonts w:ascii="Times New Roman" w:hAnsi="Times New Roman" w:cs="Times New Roman"/>
          <w:sz w:val="24"/>
          <w:szCs w:val="24"/>
        </w:rPr>
        <w:t>the patriarchs at</w:t>
      </w:r>
      <w:r w:rsidR="00A31EF9">
        <w:rPr>
          <w:rFonts w:ascii="Times New Roman" w:hAnsi="Times New Roman" w:cs="Times New Roman"/>
          <w:sz w:val="24"/>
          <w:szCs w:val="24"/>
        </w:rPr>
        <w:t xml:space="preserve"> </w:t>
      </w:r>
      <w:r w:rsidR="000C7983" w:rsidRPr="00AC166A">
        <w:rPr>
          <w:rFonts w:ascii="Times New Roman" w:hAnsi="Times New Roman" w:cs="Times New Roman"/>
          <w:sz w:val="24"/>
          <w:szCs w:val="24"/>
        </w:rPr>
        <w:t xml:space="preserve">Machpelah will rise first. </w:t>
      </w:r>
      <w:r w:rsidR="00A31EF9">
        <w:rPr>
          <w:rFonts w:ascii="Times New Roman" w:hAnsi="Times New Roman" w:cs="Times New Roman"/>
          <w:sz w:val="24"/>
          <w:szCs w:val="24"/>
        </w:rPr>
        <w:t>In t</w:t>
      </w:r>
      <w:r w:rsidR="000C7983" w:rsidRPr="00AC166A">
        <w:rPr>
          <w:rFonts w:ascii="Times New Roman" w:hAnsi="Times New Roman" w:cs="Times New Roman"/>
          <w:sz w:val="24"/>
          <w:szCs w:val="24"/>
        </w:rPr>
        <w:t xml:space="preserve">his same tradition </w:t>
      </w:r>
      <w:r w:rsidR="00AD5514">
        <w:rPr>
          <w:rFonts w:ascii="Times New Roman" w:hAnsi="Times New Roman" w:cs="Times New Roman"/>
          <w:sz w:val="24"/>
          <w:szCs w:val="24"/>
        </w:rPr>
        <w:t xml:space="preserve">they believe </w:t>
      </w:r>
      <w:r w:rsidR="000C7983" w:rsidRPr="00AC166A">
        <w:rPr>
          <w:rFonts w:ascii="Times New Roman" w:hAnsi="Times New Roman" w:cs="Times New Roman"/>
          <w:sz w:val="24"/>
          <w:szCs w:val="24"/>
        </w:rPr>
        <w:t>that Adam and Eve’s bones are buried in this same cave</w:t>
      </w:r>
      <w:r w:rsidR="00434680">
        <w:rPr>
          <w:rFonts w:ascii="Times New Roman" w:hAnsi="Times New Roman" w:cs="Times New Roman"/>
          <w:sz w:val="24"/>
          <w:szCs w:val="24"/>
        </w:rPr>
        <w:t>.</w:t>
      </w:r>
      <w:r w:rsidR="00A31EF9">
        <w:rPr>
          <w:rFonts w:ascii="Times New Roman" w:hAnsi="Times New Roman" w:cs="Times New Roman"/>
          <w:sz w:val="24"/>
          <w:szCs w:val="24"/>
        </w:rPr>
        <w:t xml:space="preserve"> I am reminded of </w:t>
      </w:r>
      <w:r w:rsidR="005B1ABF" w:rsidRPr="00075219">
        <w:rPr>
          <w:rFonts w:ascii="Times New Roman" w:hAnsi="Times New Roman" w:cs="Times New Roman"/>
          <w:sz w:val="24"/>
          <w:szCs w:val="24"/>
        </w:rPr>
        <w:t>Matt. 13:44-46</w:t>
      </w:r>
      <w:r w:rsidR="000C7983" w:rsidRPr="00075219">
        <w:rPr>
          <w:rFonts w:ascii="Times New Roman" w:hAnsi="Times New Roman" w:cs="Times New Roman"/>
          <w:sz w:val="24"/>
          <w:szCs w:val="24"/>
        </w:rPr>
        <w:t xml:space="preserve"> The kingdom of heaven is like a treasure hidden in the field, which a man found and hid again; and from joy over it he goes and sells all that he has and buys that field. Again, the kingdom of heaven is like a merchant seeking fine pearls, and upon finding one pearl of great value, he went and sold all that he had and bought it. Abraham showed that his investment in heaven exceeded anything on Earth by making only one land purchase, a tomb. Th</w:t>
      </w:r>
      <w:r w:rsidR="00A31EF9">
        <w:rPr>
          <w:rFonts w:ascii="Times New Roman" w:hAnsi="Times New Roman" w:cs="Times New Roman"/>
          <w:sz w:val="24"/>
          <w:szCs w:val="24"/>
        </w:rPr>
        <w:t xml:space="preserve">is shows </w:t>
      </w:r>
      <w:r w:rsidR="000C7983" w:rsidRPr="00075219">
        <w:rPr>
          <w:rFonts w:ascii="Times New Roman" w:hAnsi="Times New Roman" w:cs="Times New Roman"/>
          <w:sz w:val="24"/>
          <w:szCs w:val="24"/>
        </w:rPr>
        <w:t xml:space="preserve">Heaven </w:t>
      </w:r>
      <w:r w:rsidR="00A31EF9">
        <w:rPr>
          <w:rFonts w:ascii="Times New Roman" w:hAnsi="Times New Roman" w:cs="Times New Roman"/>
          <w:sz w:val="24"/>
          <w:szCs w:val="24"/>
        </w:rPr>
        <w:t>is to</w:t>
      </w:r>
      <w:r w:rsidR="000C7983" w:rsidRPr="00075219">
        <w:rPr>
          <w:rFonts w:ascii="Times New Roman" w:hAnsi="Times New Roman" w:cs="Times New Roman"/>
          <w:sz w:val="24"/>
          <w:szCs w:val="24"/>
        </w:rPr>
        <w:t xml:space="preserve"> be considered our most treasured possession</w:t>
      </w:r>
      <w:r w:rsidR="00402AD8">
        <w:rPr>
          <w:rFonts w:ascii="Times New Roman" w:hAnsi="Times New Roman" w:cs="Times New Roman"/>
          <w:sz w:val="24"/>
          <w:szCs w:val="24"/>
        </w:rPr>
        <w:t>.</w:t>
      </w:r>
    </w:p>
    <w:p w14:paraId="667A1BA2" w14:textId="77777777" w:rsidR="00102EBA" w:rsidRDefault="00102EBA" w:rsidP="00EE476A">
      <w:pPr>
        <w:pStyle w:val="NoSpacing"/>
        <w:rPr>
          <w:rFonts w:ascii="Times New Roman" w:hAnsi="Times New Roman" w:cs="Times New Roman"/>
          <w:sz w:val="24"/>
          <w:szCs w:val="24"/>
        </w:rPr>
      </w:pPr>
    </w:p>
    <w:p w14:paraId="5FB85F43" w14:textId="77777777" w:rsidR="00A31EF9" w:rsidRDefault="00102EBA" w:rsidP="00DF2246">
      <w:pPr>
        <w:pStyle w:val="NoSpacing"/>
        <w:rPr>
          <w:rFonts w:ascii="Times New Roman" w:hAnsi="Times New Roman" w:cs="Times New Roman"/>
          <w:sz w:val="24"/>
          <w:szCs w:val="24"/>
        </w:rPr>
      </w:pPr>
      <w:r>
        <w:rPr>
          <w:rFonts w:ascii="Times New Roman" w:hAnsi="Times New Roman" w:cs="Times New Roman"/>
          <w:sz w:val="24"/>
          <w:szCs w:val="24"/>
        </w:rPr>
        <w:t>Ge 23:</w:t>
      </w:r>
      <w:r w:rsidRPr="00102EBA">
        <w:rPr>
          <w:rFonts w:ascii="Times New Roman" w:hAnsi="Times New Roman" w:cs="Times New Roman"/>
          <w:sz w:val="24"/>
          <w:szCs w:val="24"/>
        </w:rPr>
        <w:t>8 And he communed with them, saying, If it be your mind that I should bury my dead out of my sight; hear me, and intreat for me to Ephron the son of Zohar,</w:t>
      </w:r>
      <w:r w:rsidR="0032420C">
        <w:rPr>
          <w:rFonts w:ascii="Times New Roman" w:hAnsi="Times New Roman" w:cs="Times New Roman"/>
          <w:sz w:val="24"/>
          <w:szCs w:val="24"/>
        </w:rPr>
        <w:t xml:space="preserve"> </w:t>
      </w:r>
      <w:r w:rsidRPr="00102EBA">
        <w:rPr>
          <w:rFonts w:ascii="Times New Roman" w:hAnsi="Times New Roman" w:cs="Times New Roman"/>
          <w:sz w:val="24"/>
          <w:szCs w:val="24"/>
        </w:rPr>
        <w:t>9 That he may give me the cave of Machpelah, which he hath, which is in the end of his field; for as much money as it is worth he shall give it me for a possession of a burying</w:t>
      </w:r>
      <w:r w:rsidR="00DF2246">
        <w:rPr>
          <w:rFonts w:ascii="Times New Roman" w:hAnsi="Times New Roman" w:cs="Times New Roman"/>
          <w:sz w:val="24"/>
          <w:szCs w:val="24"/>
        </w:rPr>
        <w:t xml:space="preserve"> </w:t>
      </w:r>
      <w:r w:rsidRPr="00102EBA">
        <w:rPr>
          <w:rFonts w:ascii="Times New Roman" w:hAnsi="Times New Roman" w:cs="Times New Roman"/>
          <w:sz w:val="24"/>
          <w:szCs w:val="24"/>
        </w:rPr>
        <w:t xml:space="preserve">place amongst you.10 And Ephron dwelt among the children of </w:t>
      </w:r>
      <w:proofErr w:type="spellStart"/>
      <w:r w:rsidRPr="00102EBA">
        <w:rPr>
          <w:rFonts w:ascii="Times New Roman" w:hAnsi="Times New Roman" w:cs="Times New Roman"/>
          <w:sz w:val="24"/>
          <w:szCs w:val="24"/>
        </w:rPr>
        <w:t>Heth</w:t>
      </w:r>
      <w:proofErr w:type="spellEnd"/>
      <w:r w:rsidRPr="00102EBA">
        <w:rPr>
          <w:rFonts w:ascii="Times New Roman" w:hAnsi="Times New Roman" w:cs="Times New Roman"/>
          <w:sz w:val="24"/>
          <w:szCs w:val="24"/>
        </w:rPr>
        <w:t xml:space="preserve">: and Ephron the Hittite answered Abraham in the audience of the children of </w:t>
      </w:r>
      <w:proofErr w:type="spellStart"/>
      <w:r w:rsidRPr="00102EBA">
        <w:rPr>
          <w:rFonts w:ascii="Times New Roman" w:hAnsi="Times New Roman" w:cs="Times New Roman"/>
          <w:sz w:val="24"/>
          <w:szCs w:val="24"/>
        </w:rPr>
        <w:t>Heth</w:t>
      </w:r>
      <w:proofErr w:type="spellEnd"/>
      <w:r w:rsidRPr="00102EBA">
        <w:rPr>
          <w:rFonts w:ascii="Times New Roman" w:hAnsi="Times New Roman" w:cs="Times New Roman"/>
          <w:sz w:val="24"/>
          <w:szCs w:val="24"/>
        </w:rPr>
        <w:t>, even of all that went in at the gate of his city, saying,</w:t>
      </w:r>
      <w:r w:rsidR="00A31EF9">
        <w:rPr>
          <w:rFonts w:ascii="Times New Roman" w:hAnsi="Times New Roman" w:cs="Times New Roman"/>
          <w:sz w:val="24"/>
          <w:szCs w:val="24"/>
        </w:rPr>
        <w:t xml:space="preserve"> </w:t>
      </w:r>
      <w:r w:rsidR="00A31EF9" w:rsidRPr="00A31EF9">
        <w:rPr>
          <w:rFonts w:ascii="Times New Roman" w:hAnsi="Times New Roman" w:cs="Times New Roman"/>
          <w:sz w:val="24"/>
          <w:szCs w:val="24"/>
        </w:rPr>
        <w:t>11 Nay, my lord, hear me: the field give I thee, and the cave that is therein, I give it thee; in the presence of the sons of my people give I it thee: bury thy dead.</w:t>
      </w:r>
      <w:r w:rsidR="00A31EF9">
        <w:rPr>
          <w:rFonts w:ascii="Times New Roman" w:hAnsi="Times New Roman" w:cs="Times New Roman"/>
          <w:sz w:val="24"/>
          <w:szCs w:val="24"/>
        </w:rPr>
        <w:t xml:space="preserve"> </w:t>
      </w:r>
      <w:r w:rsidR="00DF2246" w:rsidRPr="00DF2246">
        <w:rPr>
          <w:rFonts w:ascii="Times New Roman" w:hAnsi="Times New Roman" w:cs="Times New Roman"/>
          <w:sz w:val="24"/>
          <w:szCs w:val="24"/>
        </w:rPr>
        <w:t>Up until this time, it has not been clear whether Ephron really wants to sell the land. Now however, he names a</w:t>
      </w:r>
      <w:r w:rsidR="008A0EBF">
        <w:rPr>
          <w:rFonts w:ascii="Times New Roman" w:hAnsi="Times New Roman" w:cs="Times New Roman"/>
          <w:sz w:val="24"/>
          <w:szCs w:val="24"/>
        </w:rPr>
        <w:t xml:space="preserve"> high </w:t>
      </w:r>
      <w:r w:rsidR="00DF2246" w:rsidRPr="00DF2246">
        <w:rPr>
          <w:rFonts w:ascii="Times New Roman" w:hAnsi="Times New Roman" w:cs="Times New Roman"/>
          <w:sz w:val="24"/>
          <w:szCs w:val="24"/>
        </w:rPr>
        <w:t xml:space="preserve">price and minimizes its impact saying, </w:t>
      </w:r>
      <w:r w:rsidR="0094549E">
        <w:rPr>
          <w:rFonts w:ascii="Times New Roman" w:hAnsi="Times New Roman" w:cs="Times New Roman"/>
          <w:sz w:val="24"/>
          <w:szCs w:val="24"/>
        </w:rPr>
        <w:t>w</w:t>
      </w:r>
      <w:r w:rsidR="00DF2246" w:rsidRPr="00DF2246">
        <w:rPr>
          <w:rFonts w:ascii="Times New Roman" w:hAnsi="Times New Roman" w:cs="Times New Roman"/>
          <w:sz w:val="24"/>
          <w:szCs w:val="24"/>
        </w:rPr>
        <w:t xml:space="preserve">hat’s a mere 400 shekels between us? To his way of thinking, Abraham can obviously afford it, and that is his asking price. </w:t>
      </w:r>
      <w:r w:rsidR="00CB5F75">
        <w:rPr>
          <w:rFonts w:ascii="Times New Roman" w:hAnsi="Times New Roman" w:cs="Times New Roman"/>
          <w:sz w:val="24"/>
          <w:szCs w:val="24"/>
        </w:rPr>
        <w:t>F</w:t>
      </w:r>
      <w:r w:rsidR="00DF2246" w:rsidRPr="00DF2246">
        <w:rPr>
          <w:rFonts w:ascii="Times New Roman" w:hAnsi="Times New Roman" w:cs="Times New Roman"/>
          <w:sz w:val="24"/>
          <w:szCs w:val="24"/>
        </w:rPr>
        <w:t xml:space="preserve">or </w:t>
      </w:r>
      <w:r w:rsidR="00CB5F75">
        <w:rPr>
          <w:rFonts w:ascii="Times New Roman" w:hAnsi="Times New Roman" w:cs="Times New Roman"/>
          <w:sz w:val="24"/>
          <w:szCs w:val="24"/>
        </w:rPr>
        <w:t xml:space="preserve">a </w:t>
      </w:r>
      <w:r w:rsidR="00DF2246" w:rsidRPr="00DF2246">
        <w:rPr>
          <w:rFonts w:ascii="Times New Roman" w:hAnsi="Times New Roman" w:cs="Times New Roman"/>
          <w:sz w:val="24"/>
          <w:szCs w:val="24"/>
        </w:rPr>
        <w:t xml:space="preserve">perspective, David paid the Jebusites 50 shekels for the site of the Jerusalem Temple. Jeremiah bought his cousin’s field for 17 shekels. </w:t>
      </w:r>
    </w:p>
    <w:p w14:paraId="02413D6F" w14:textId="77777777" w:rsidR="00A31EF9" w:rsidRDefault="00A31EF9" w:rsidP="00DF2246">
      <w:pPr>
        <w:pStyle w:val="NoSpacing"/>
        <w:rPr>
          <w:rFonts w:ascii="Times New Roman" w:hAnsi="Times New Roman" w:cs="Times New Roman"/>
          <w:sz w:val="24"/>
          <w:szCs w:val="24"/>
        </w:rPr>
      </w:pPr>
    </w:p>
    <w:p w14:paraId="51E1CE82" w14:textId="557507D2" w:rsidR="000423DE" w:rsidRPr="000423DE" w:rsidRDefault="00DF2246" w:rsidP="000423DE">
      <w:pPr>
        <w:pStyle w:val="NoSpacing"/>
        <w:rPr>
          <w:rFonts w:ascii="Times New Roman" w:hAnsi="Times New Roman" w:cs="Times New Roman"/>
          <w:sz w:val="24"/>
          <w:szCs w:val="24"/>
        </w:rPr>
      </w:pPr>
      <w:r w:rsidRPr="00DF2246">
        <w:rPr>
          <w:rFonts w:ascii="Times New Roman" w:hAnsi="Times New Roman" w:cs="Times New Roman"/>
          <w:sz w:val="24"/>
          <w:szCs w:val="24"/>
        </w:rPr>
        <w:t xml:space="preserve">We don't know how big this cave </w:t>
      </w:r>
      <w:r w:rsidR="00942A68" w:rsidRPr="00DF2246">
        <w:rPr>
          <w:rFonts w:ascii="Times New Roman" w:hAnsi="Times New Roman" w:cs="Times New Roman"/>
          <w:sz w:val="24"/>
          <w:szCs w:val="24"/>
        </w:rPr>
        <w:t>is</w:t>
      </w:r>
      <w:r w:rsidRPr="00DF2246">
        <w:rPr>
          <w:rFonts w:ascii="Times New Roman" w:hAnsi="Times New Roman" w:cs="Times New Roman"/>
          <w:sz w:val="24"/>
          <w:szCs w:val="24"/>
        </w:rPr>
        <w:t xml:space="preserve">, but even allowing for changes in valuation of the currency, 400 shekels sounds rather excessive. And in accordance with ancient traditions, he probably started with a high price expecting some hard negotiating over the amount. Yet Abraham doesn’t hesitate for a minute. He says he will pay full price, and he makes no attempt to beat down the price. </w:t>
      </w:r>
      <w:r w:rsidR="00217EB4">
        <w:rPr>
          <w:rFonts w:ascii="Times New Roman" w:hAnsi="Times New Roman" w:cs="Times New Roman"/>
          <w:sz w:val="24"/>
          <w:szCs w:val="24"/>
        </w:rPr>
        <w:t>Abr</w:t>
      </w:r>
      <w:r w:rsidR="005124F6">
        <w:rPr>
          <w:rFonts w:ascii="Times New Roman" w:hAnsi="Times New Roman" w:cs="Times New Roman"/>
          <w:sz w:val="24"/>
          <w:szCs w:val="24"/>
        </w:rPr>
        <w:t>aham</w:t>
      </w:r>
      <w:r w:rsidRPr="00DF2246">
        <w:rPr>
          <w:rFonts w:ascii="Times New Roman" w:hAnsi="Times New Roman" w:cs="Times New Roman"/>
          <w:sz w:val="24"/>
          <w:szCs w:val="24"/>
        </w:rPr>
        <w:t xml:space="preserve"> weighs out the amount</w:t>
      </w:r>
      <w:r w:rsidR="00B51E0D">
        <w:rPr>
          <w:rFonts w:ascii="Times New Roman" w:hAnsi="Times New Roman" w:cs="Times New Roman"/>
          <w:sz w:val="24"/>
          <w:szCs w:val="24"/>
        </w:rPr>
        <w:t xml:space="preserve"> and t</w:t>
      </w:r>
      <w:r w:rsidRPr="00DF2246">
        <w:rPr>
          <w:rFonts w:ascii="Times New Roman" w:hAnsi="Times New Roman" w:cs="Times New Roman"/>
          <w:sz w:val="24"/>
          <w:szCs w:val="24"/>
        </w:rPr>
        <w:t>he land legally</w:t>
      </w:r>
      <w:r w:rsidR="005124F6">
        <w:rPr>
          <w:rFonts w:ascii="Times New Roman" w:hAnsi="Times New Roman" w:cs="Times New Roman"/>
          <w:sz w:val="24"/>
          <w:szCs w:val="24"/>
        </w:rPr>
        <w:t xml:space="preserve"> becomes his.</w:t>
      </w:r>
      <w:r w:rsidR="008439DE">
        <w:rPr>
          <w:rFonts w:ascii="Times New Roman" w:hAnsi="Times New Roman" w:cs="Times New Roman"/>
          <w:sz w:val="24"/>
          <w:szCs w:val="24"/>
        </w:rPr>
        <w:t xml:space="preserve"> Note f</w:t>
      </w:r>
      <w:r w:rsidRPr="00DF2246">
        <w:rPr>
          <w:rFonts w:ascii="Times New Roman" w:hAnsi="Times New Roman" w:cs="Times New Roman"/>
          <w:sz w:val="24"/>
          <w:szCs w:val="24"/>
        </w:rPr>
        <w:t xml:space="preserve">or the very first time, Abraham now has </w:t>
      </w:r>
      <w:r w:rsidR="008439DE">
        <w:rPr>
          <w:rFonts w:ascii="Times New Roman" w:hAnsi="Times New Roman" w:cs="Times New Roman"/>
          <w:sz w:val="24"/>
          <w:szCs w:val="24"/>
        </w:rPr>
        <w:t xml:space="preserve">a </w:t>
      </w:r>
      <w:r w:rsidRPr="00DF2246">
        <w:rPr>
          <w:rFonts w:ascii="Times New Roman" w:hAnsi="Times New Roman" w:cs="Times New Roman"/>
          <w:sz w:val="24"/>
          <w:szCs w:val="24"/>
        </w:rPr>
        <w:t xml:space="preserve">possession of a piece of the Promised Land. His ownership will last in </w:t>
      </w:r>
      <w:r w:rsidR="008439DE" w:rsidRPr="00DF2246">
        <w:rPr>
          <w:rFonts w:ascii="Times New Roman" w:hAnsi="Times New Roman" w:cs="Times New Roman"/>
          <w:sz w:val="24"/>
          <w:szCs w:val="24"/>
        </w:rPr>
        <w:t>eternity</w:t>
      </w:r>
      <w:r w:rsidRPr="00DF2246">
        <w:rPr>
          <w:rFonts w:ascii="Times New Roman" w:hAnsi="Times New Roman" w:cs="Times New Roman"/>
          <w:sz w:val="24"/>
          <w:szCs w:val="24"/>
        </w:rPr>
        <w:t xml:space="preserve">. It is a powerful witness to the promise that his descendants will inherit the land. Granted, it is a rather small piece of the land, but it </w:t>
      </w:r>
      <w:r w:rsidR="00844768">
        <w:rPr>
          <w:rFonts w:ascii="Times New Roman" w:hAnsi="Times New Roman" w:cs="Times New Roman"/>
          <w:sz w:val="24"/>
          <w:szCs w:val="24"/>
        </w:rPr>
        <w:t>is the</w:t>
      </w:r>
      <w:r w:rsidRPr="00DF2246">
        <w:rPr>
          <w:rFonts w:ascii="Times New Roman" w:hAnsi="Times New Roman" w:cs="Times New Roman"/>
          <w:sz w:val="24"/>
          <w:szCs w:val="24"/>
        </w:rPr>
        <w:t xml:space="preserve"> beginning fulfillment of the promise of land.</w:t>
      </w:r>
      <w:r w:rsidR="006C28FC">
        <w:rPr>
          <w:rFonts w:ascii="Times New Roman" w:hAnsi="Times New Roman" w:cs="Times New Roman"/>
          <w:sz w:val="24"/>
          <w:szCs w:val="24"/>
        </w:rPr>
        <w:t xml:space="preserve"> This also reminds me of David in 2</w:t>
      </w:r>
      <w:r w:rsidR="00037BB1">
        <w:rPr>
          <w:rFonts w:ascii="Times New Roman" w:hAnsi="Times New Roman" w:cs="Times New Roman"/>
          <w:sz w:val="24"/>
          <w:szCs w:val="24"/>
        </w:rPr>
        <w:t xml:space="preserve"> </w:t>
      </w:r>
      <w:r w:rsidR="006C28FC">
        <w:rPr>
          <w:rFonts w:ascii="Times New Roman" w:hAnsi="Times New Roman" w:cs="Times New Roman"/>
          <w:sz w:val="24"/>
          <w:szCs w:val="24"/>
        </w:rPr>
        <w:t>Samuel 24</w:t>
      </w:r>
      <w:r w:rsidR="00CB6784">
        <w:rPr>
          <w:rFonts w:ascii="Times New Roman" w:hAnsi="Times New Roman" w:cs="Times New Roman"/>
          <w:sz w:val="24"/>
          <w:szCs w:val="24"/>
        </w:rPr>
        <w:t xml:space="preserve">. </w:t>
      </w:r>
      <w:r w:rsidR="000423DE">
        <w:rPr>
          <w:rFonts w:ascii="Times New Roman" w:hAnsi="Times New Roman" w:cs="Times New Roman"/>
          <w:sz w:val="24"/>
          <w:szCs w:val="24"/>
        </w:rPr>
        <w:t xml:space="preserve">In this </w:t>
      </w:r>
      <w:r w:rsidR="000423DE" w:rsidRPr="000423DE">
        <w:rPr>
          <w:rFonts w:ascii="Times New Roman" w:hAnsi="Times New Roman" w:cs="Times New Roman"/>
          <w:sz w:val="24"/>
          <w:szCs w:val="24"/>
        </w:rPr>
        <w:t>chapter</w:t>
      </w:r>
      <w:r w:rsidR="000423DE" w:rsidRPr="000423DE">
        <w:t xml:space="preserve"> </w:t>
      </w:r>
      <w:r w:rsidR="000423DE" w:rsidRPr="000423DE">
        <w:rPr>
          <w:rFonts w:ascii="Times New Roman" w:hAnsi="Times New Roman" w:cs="Times New Roman"/>
          <w:sz w:val="24"/>
          <w:szCs w:val="24"/>
        </w:rPr>
        <w:t>II Samuel 24:1</w:t>
      </w:r>
      <w:r w:rsidR="000423DE">
        <w:rPr>
          <w:rFonts w:ascii="Times New Roman" w:hAnsi="Times New Roman" w:cs="Times New Roman"/>
          <w:sz w:val="24"/>
          <w:szCs w:val="24"/>
        </w:rPr>
        <w:t>,</w:t>
      </w:r>
      <w:r w:rsidR="000423DE" w:rsidRPr="000423DE">
        <w:rPr>
          <w:rFonts w:ascii="Times New Roman" w:hAnsi="Times New Roman" w:cs="Times New Roman"/>
          <w:sz w:val="24"/>
          <w:szCs w:val="24"/>
        </w:rPr>
        <w:t xml:space="preserve"> </w:t>
      </w:r>
      <w:r w:rsidR="000423DE">
        <w:rPr>
          <w:rFonts w:ascii="Times New Roman" w:hAnsi="Times New Roman" w:cs="Times New Roman"/>
          <w:sz w:val="24"/>
          <w:szCs w:val="24"/>
        </w:rPr>
        <w:t>t</w:t>
      </w:r>
      <w:r w:rsidR="000423DE" w:rsidRPr="000423DE">
        <w:rPr>
          <w:rFonts w:ascii="Times New Roman" w:hAnsi="Times New Roman" w:cs="Times New Roman"/>
          <w:sz w:val="24"/>
          <w:szCs w:val="24"/>
        </w:rPr>
        <w:t>he anger of the Lord was kindled against Israel, and he (Satan) moved David against them to say, Go, number Israel and Judah.</w:t>
      </w:r>
      <w:r w:rsidR="000423DE">
        <w:rPr>
          <w:rFonts w:ascii="Times New Roman" w:hAnsi="Times New Roman" w:cs="Times New Roman"/>
          <w:sz w:val="24"/>
          <w:szCs w:val="24"/>
        </w:rPr>
        <w:t xml:space="preserve"> Compare </w:t>
      </w:r>
      <w:r w:rsidR="000423DE">
        <w:t xml:space="preserve">also </w:t>
      </w:r>
      <w:r w:rsidR="000423DE" w:rsidRPr="000423DE">
        <w:rPr>
          <w:rFonts w:ascii="Times New Roman" w:hAnsi="Times New Roman" w:cs="Times New Roman"/>
          <w:sz w:val="24"/>
          <w:szCs w:val="24"/>
        </w:rPr>
        <w:t>I Chronicles 21:1</w:t>
      </w:r>
      <w:r w:rsidR="000423DE">
        <w:rPr>
          <w:rFonts w:ascii="Times New Roman" w:hAnsi="Times New Roman" w:cs="Times New Roman"/>
          <w:sz w:val="24"/>
          <w:szCs w:val="24"/>
        </w:rPr>
        <w:t xml:space="preserve"> with </w:t>
      </w:r>
      <w:r w:rsidR="000423DE" w:rsidRPr="000423DE">
        <w:rPr>
          <w:rFonts w:ascii="Times New Roman" w:hAnsi="Times New Roman" w:cs="Times New Roman"/>
          <w:sz w:val="24"/>
          <w:szCs w:val="24"/>
        </w:rPr>
        <w:t xml:space="preserve">And Satan stood up against Israel, and provoked David to number Israel. </w:t>
      </w:r>
      <w:r w:rsidR="000423DE" w:rsidRPr="000423DE">
        <w:rPr>
          <w:rFonts w:ascii="Times New Roman" w:hAnsi="Times New Roman" w:cs="Times New Roman"/>
          <w:sz w:val="24"/>
          <w:szCs w:val="24"/>
        </w:rPr>
        <w:t xml:space="preserve">David was enticed by Satan </w:t>
      </w:r>
      <w:r w:rsidR="000423DE">
        <w:rPr>
          <w:rFonts w:ascii="Times New Roman" w:hAnsi="Times New Roman" w:cs="Times New Roman"/>
          <w:sz w:val="24"/>
          <w:szCs w:val="24"/>
        </w:rPr>
        <w:t>for some reason</w:t>
      </w:r>
      <w:r w:rsidR="000423DE" w:rsidRPr="000423DE">
        <w:rPr>
          <w:rFonts w:ascii="Times New Roman" w:hAnsi="Times New Roman" w:cs="Times New Roman"/>
          <w:sz w:val="24"/>
          <w:szCs w:val="24"/>
        </w:rPr>
        <w:t xml:space="preserve">. Perhaps </w:t>
      </w:r>
      <w:r w:rsidR="000423DE">
        <w:rPr>
          <w:rFonts w:ascii="Times New Roman" w:hAnsi="Times New Roman" w:cs="Times New Roman"/>
          <w:sz w:val="24"/>
          <w:szCs w:val="24"/>
        </w:rPr>
        <w:t>David</w:t>
      </w:r>
      <w:r w:rsidR="000423DE" w:rsidRPr="000423DE">
        <w:rPr>
          <w:rFonts w:ascii="Times New Roman" w:hAnsi="Times New Roman" w:cs="Times New Roman"/>
          <w:sz w:val="24"/>
          <w:szCs w:val="24"/>
        </w:rPr>
        <w:t xml:space="preserve"> felt secure and complacent, </w:t>
      </w:r>
      <w:r w:rsidR="000423DE">
        <w:rPr>
          <w:rFonts w:ascii="Times New Roman" w:hAnsi="Times New Roman" w:cs="Times New Roman"/>
          <w:sz w:val="24"/>
          <w:szCs w:val="24"/>
        </w:rPr>
        <w:t xml:space="preserve">and </w:t>
      </w:r>
      <w:r w:rsidR="000423DE" w:rsidRPr="000423DE">
        <w:rPr>
          <w:rFonts w:ascii="Times New Roman" w:hAnsi="Times New Roman" w:cs="Times New Roman"/>
          <w:sz w:val="24"/>
          <w:szCs w:val="24"/>
        </w:rPr>
        <w:t>he wanted the whole world to know of the strength of Israel. He forgot for a moment that the strength of Israel was not in their numbers, but in God. David had come a long way from that day when God took him from the sheepcote and from following his father</w:t>
      </w:r>
      <w:r w:rsidR="009C5B02">
        <w:rPr>
          <w:rFonts w:ascii="Times New Roman" w:hAnsi="Times New Roman" w:cs="Times New Roman"/>
          <w:sz w:val="24"/>
          <w:szCs w:val="24"/>
        </w:rPr>
        <w:t>’</w:t>
      </w:r>
      <w:r w:rsidR="000423DE" w:rsidRPr="000423DE">
        <w:rPr>
          <w:rFonts w:ascii="Times New Roman" w:hAnsi="Times New Roman" w:cs="Times New Roman"/>
          <w:sz w:val="24"/>
          <w:szCs w:val="24"/>
        </w:rPr>
        <w:t>s sheep, to be ruler over Israel. He had advanced in every way; and, at the end of his life, he let himself slip into a trap which Satan laid in his way.</w:t>
      </w:r>
      <w:r w:rsidR="009C5B02">
        <w:rPr>
          <w:rFonts w:ascii="Times New Roman" w:hAnsi="Times New Roman" w:cs="Times New Roman"/>
          <w:sz w:val="24"/>
          <w:szCs w:val="24"/>
        </w:rPr>
        <w:t xml:space="preserve"> </w:t>
      </w:r>
      <w:r w:rsidR="000423DE" w:rsidRPr="000423DE">
        <w:rPr>
          <w:rFonts w:ascii="Times New Roman" w:hAnsi="Times New Roman" w:cs="Times New Roman"/>
          <w:sz w:val="24"/>
          <w:szCs w:val="24"/>
        </w:rPr>
        <w:t xml:space="preserve">God had a reason for allowing this thing to happen; and it was probably because all Israel were lifted up with pride. They thought that the nations were frightened because of their numbers. </w:t>
      </w:r>
    </w:p>
    <w:p w14:paraId="5B4A5190" w14:textId="5EBC2CF0" w:rsidR="000423DE" w:rsidRPr="000423DE" w:rsidRDefault="000423DE" w:rsidP="000423DE">
      <w:pPr>
        <w:pStyle w:val="NoSpacing"/>
        <w:rPr>
          <w:rFonts w:ascii="Times New Roman" w:hAnsi="Times New Roman" w:cs="Times New Roman"/>
          <w:sz w:val="24"/>
          <w:szCs w:val="24"/>
        </w:rPr>
      </w:pPr>
    </w:p>
    <w:p w14:paraId="11FA9682" w14:textId="4D27DEF9" w:rsidR="00942B92" w:rsidRPr="000423DE" w:rsidRDefault="00942B92" w:rsidP="000423DE">
      <w:pPr>
        <w:pStyle w:val="NoSpacing"/>
        <w:rPr>
          <w:rFonts w:ascii="Times New Roman" w:hAnsi="Times New Roman" w:cs="Times New Roman"/>
          <w:sz w:val="24"/>
          <w:szCs w:val="24"/>
        </w:rPr>
      </w:pPr>
    </w:p>
    <w:p w14:paraId="6432C888" w14:textId="77777777" w:rsidR="009C5B02" w:rsidRPr="0079169C" w:rsidRDefault="009C5B02" w:rsidP="009C5B02">
      <w:pPr>
        <w:pStyle w:val="NoSpacing"/>
        <w:rPr>
          <w:rFonts w:ascii="Times New Roman" w:hAnsi="Times New Roman" w:cs="Times New Roman"/>
          <w:b/>
          <w:bCs/>
          <w:sz w:val="24"/>
          <w:szCs w:val="24"/>
        </w:rPr>
      </w:pPr>
      <w:r w:rsidRPr="0079169C">
        <w:rPr>
          <w:rFonts w:ascii="Times New Roman" w:hAnsi="Times New Roman" w:cs="Times New Roman"/>
          <w:b/>
          <w:bCs/>
          <w:sz w:val="24"/>
          <w:szCs w:val="24"/>
        </w:rPr>
        <w:t>Page 5</w:t>
      </w:r>
    </w:p>
    <w:p w14:paraId="0AD8E40C" w14:textId="0C8A4FB6" w:rsidR="00E0630D" w:rsidRDefault="009C5B02" w:rsidP="00E0630D">
      <w:pPr>
        <w:pStyle w:val="NoSpacing"/>
        <w:rPr>
          <w:rFonts w:ascii="Times New Roman" w:hAnsi="Times New Roman" w:cs="Times New Roman"/>
          <w:sz w:val="24"/>
          <w:szCs w:val="24"/>
        </w:rPr>
      </w:pPr>
      <w:r w:rsidRPr="009C5B02">
        <w:rPr>
          <w:rFonts w:ascii="Times New Roman" w:hAnsi="Times New Roman" w:cs="Times New Roman"/>
          <w:sz w:val="24"/>
          <w:szCs w:val="24"/>
        </w:rPr>
        <w:t xml:space="preserve">This is a dangerous state, because they were forgetting God. </w:t>
      </w:r>
      <w:r>
        <w:rPr>
          <w:rFonts w:ascii="Times New Roman" w:hAnsi="Times New Roman" w:cs="Times New Roman"/>
          <w:sz w:val="24"/>
          <w:szCs w:val="24"/>
        </w:rPr>
        <w:t>They needed h</w:t>
      </w:r>
      <w:r w:rsidRPr="009C5B02">
        <w:rPr>
          <w:rFonts w:ascii="Times New Roman" w:hAnsi="Times New Roman" w:cs="Times New Roman"/>
          <w:sz w:val="24"/>
          <w:szCs w:val="24"/>
        </w:rPr>
        <w:t xml:space="preserve">umility </w:t>
      </w:r>
      <w:r>
        <w:rPr>
          <w:rFonts w:ascii="Times New Roman" w:hAnsi="Times New Roman" w:cs="Times New Roman"/>
          <w:sz w:val="24"/>
          <w:szCs w:val="24"/>
        </w:rPr>
        <w:t>which</w:t>
      </w:r>
      <w:r w:rsidRPr="009C5B02">
        <w:rPr>
          <w:rFonts w:ascii="Times New Roman" w:hAnsi="Times New Roman" w:cs="Times New Roman"/>
          <w:sz w:val="24"/>
          <w:szCs w:val="24"/>
        </w:rPr>
        <w:t xml:space="preserve"> exceeds all others. Pride always separates men from God. </w:t>
      </w:r>
      <w:r w:rsidR="00E0630D" w:rsidRPr="00DC5E81">
        <w:rPr>
          <w:rFonts w:ascii="Times New Roman" w:hAnsi="Times New Roman" w:cs="Times New Roman"/>
          <w:sz w:val="24"/>
          <w:szCs w:val="24"/>
        </w:rPr>
        <w:t>The prophet Gad came to David with God</w:t>
      </w:r>
      <w:r w:rsidR="00E0630D">
        <w:rPr>
          <w:rFonts w:ascii="Times New Roman" w:hAnsi="Times New Roman" w:cs="Times New Roman"/>
          <w:sz w:val="24"/>
          <w:szCs w:val="24"/>
        </w:rPr>
        <w:t>’</w:t>
      </w:r>
      <w:r w:rsidR="00E0630D" w:rsidRPr="00DC5E81">
        <w:rPr>
          <w:rFonts w:ascii="Times New Roman" w:hAnsi="Times New Roman" w:cs="Times New Roman"/>
          <w:sz w:val="24"/>
          <w:szCs w:val="24"/>
        </w:rPr>
        <w:t xml:space="preserve">s answer. He was to have a choice of three judgments. David showed his wisdom and knowledge of the Lord by his reply. </w:t>
      </w:r>
      <w:r w:rsidR="00E0630D">
        <w:rPr>
          <w:rFonts w:ascii="Times New Roman" w:hAnsi="Times New Roman" w:cs="Times New Roman"/>
          <w:sz w:val="24"/>
          <w:szCs w:val="24"/>
        </w:rPr>
        <w:t xml:space="preserve">II Sam </w:t>
      </w:r>
      <w:r w:rsidR="00E0630D" w:rsidRPr="00DC5E81">
        <w:rPr>
          <w:rFonts w:ascii="Times New Roman" w:hAnsi="Times New Roman" w:cs="Times New Roman"/>
          <w:sz w:val="24"/>
          <w:szCs w:val="24"/>
        </w:rPr>
        <w:t>24:14</w:t>
      </w:r>
      <w:r w:rsidR="00E0630D">
        <w:rPr>
          <w:rFonts w:ascii="Times New Roman" w:hAnsi="Times New Roman" w:cs="Times New Roman"/>
          <w:sz w:val="24"/>
          <w:szCs w:val="24"/>
        </w:rPr>
        <w:t xml:space="preserve"> </w:t>
      </w:r>
      <w:r w:rsidR="00E0630D" w:rsidRPr="00DC5E81">
        <w:rPr>
          <w:rFonts w:ascii="Times New Roman" w:hAnsi="Times New Roman" w:cs="Times New Roman"/>
          <w:sz w:val="24"/>
          <w:szCs w:val="24"/>
        </w:rPr>
        <w:t xml:space="preserve">And David said unto Gad, I am in a great strait: let us fall now into the hand of the Lord; for His mercies are great: and let me not fall into the hand of man. </w:t>
      </w:r>
      <w:r w:rsidR="00E0630D">
        <w:rPr>
          <w:rFonts w:ascii="Times New Roman" w:hAnsi="Times New Roman" w:cs="Times New Roman"/>
          <w:sz w:val="24"/>
          <w:szCs w:val="24"/>
        </w:rPr>
        <w:t>You might</w:t>
      </w:r>
      <w:r w:rsidR="00E0630D" w:rsidRPr="00DC5E81">
        <w:rPr>
          <w:rFonts w:ascii="Times New Roman" w:hAnsi="Times New Roman" w:cs="Times New Roman"/>
          <w:sz w:val="24"/>
          <w:szCs w:val="24"/>
        </w:rPr>
        <w:t xml:space="preserve"> think that David had exhausted God</w:t>
      </w:r>
      <w:r w:rsidR="00E0630D">
        <w:rPr>
          <w:rFonts w:ascii="Times New Roman" w:hAnsi="Times New Roman" w:cs="Times New Roman"/>
          <w:sz w:val="24"/>
          <w:szCs w:val="24"/>
        </w:rPr>
        <w:t>’</w:t>
      </w:r>
      <w:r w:rsidR="00E0630D" w:rsidRPr="00DC5E81">
        <w:rPr>
          <w:rFonts w:ascii="Times New Roman" w:hAnsi="Times New Roman" w:cs="Times New Roman"/>
          <w:sz w:val="24"/>
          <w:szCs w:val="24"/>
        </w:rPr>
        <w:t>s mercy and grace by this time; but this is impossible. He put himself and all Israel into God</w:t>
      </w:r>
      <w:r w:rsidR="00E0630D">
        <w:rPr>
          <w:rFonts w:ascii="Times New Roman" w:hAnsi="Times New Roman" w:cs="Times New Roman"/>
          <w:sz w:val="24"/>
          <w:szCs w:val="24"/>
        </w:rPr>
        <w:t>’</w:t>
      </w:r>
      <w:r w:rsidR="00E0630D" w:rsidRPr="00DC5E81">
        <w:rPr>
          <w:rFonts w:ascii="Times New Roman" w:hAnsi="Times New Roman" w:cs="Times New Roman"/>
          <w:sz w:val="24"/>
          <w:szCs w:val="24"/>
        </w:rPr>
        <w:t xml:space="preserve">s hands. There is no better place for correction, as well as for blessing. </w:t>
      </w:r>
      <w:r w:rsidR="00E0630D">
        <w:rPr>
          <w:rFonts w:ascii="Times New Roman" w:hAnsi="Times New Roman" w:cs="Times New Roman"/>
          <w:sz w:val="24"/>
          <w:szCs w:val="24"/>
        </w:rPr>
        <w:t xml:space="preserve">God </w:t>
      </w:r>
      <w:r w:rsidR="00E0630D" w:rsidRPr="00DC5E81">
        <w:rPr>
          <w:rFonts w:ascii="Times New Roman" w:hAnsi="Times New Roman" w:cs="Times New Roman"/>
          <w:sz w:val="24"/>
          <w:szCs w:val="24"/>
        </w:rPr>
        <w:t xml:space="preserve">is righteous and His ways are perfect; </w:t>
      </w:r>
      <w:proofErr w:type="gramStart"/>
      <w:r w:rsidR="00E0630D" w:rsidRPr="00DC5E81">
        <w:rPr>
          <w:rFonts w:ascii="Times New Roman" w:hAnsi="Times New Roman" w:cs="Times New Roman"/>
          <w:sz w:val="24"/>
          <w:szCs w:val="24"/>
        </w:rPr>
        <w:t>so</w:t>
      </w:r>
      <w:proofErr w:type="gramEnd"/>
      <w:r w:rsidR="00E0630D" w:rsidRPr="00DC5E81">
        <w:rPr>
          <w:rFonts w:ascii="Times New Roman" w:hAnsi="Times New Roman" w:cs="Times New Roman"/>
          <w:sz w:val="24"/>
          <w:szCs w:val="24"/>
        </w:rPr>
        <w:t xml:space="preserve"> </w:t>
      </w:r>
      <w:r w:rsidR="00E0630D">
        <w:rPr>
          <w:rFonts w:ascii="Times New Roman" w:hAnsi="Times New Roman" w:cs="Times New Roman"/>
          <w:sz w:val="24"/>
          <w:szCs w:val="24"/>
        </w:rPr>
        <w:t>what other</w:t>
      </w:r>
      <w:r w:rsidR="00E0630D" w:rsidRPr="00DC5E81">
        <w:rPr>
          <w:rFonts w:ascii="Times New Roman" w:hAnsi="Times New Roman" w:cs="Times New Roman"/>
          <w:sz w:val="24"/>
          <w:szCs w:val="24"/>
        </w:rPr>
        <w:t xml:space="preserve"> place </w:t>
      </w:r>
      <w:r w:rsidR="00E0630D">
        <w:rPr>
          <w:rFonts w:ascii="Times New Roman" w:hAnsi="Times New Roman" w:cs="Times New Roman"/>
          <w:sz w:val="24"/>
          <w:szCs w:val="24"/>
        </w:rPr>
        <w:t>could we</w:t>
      </w:r>
      <w:r w:rsidR="00E0630D" w:rsidRPr="00DC5E81">
        <w:rPr>
          <w:rFonts w:ascii="Times New Roman" w:hAnsi="Times New Roman" w:cs="Times New Roman"/>
          <w:sz w:val="24"/>
          <w:szCs w:val="24"/>
        </w:rPr>
        <w:t xml:space="preserve"> be. Judgment came in the form of pestilence, and seventy thousand men perished with the first assault. When the death angel approached </w:t>
      </w:r>
      <w:proofErr w:type="spellStart"/>
      <w:r w:rsidR="00E0630D" w:rsidRPr="00DC5E81">
        <w:rPr>
          <w:rFonts w:ascii="Times New Roman" w:hAnsi="Times New Roman" w:cs="Times New Roman"/>
          <w:sz w:val="24"/>
          <w:szCs w:val="24"/>
        </w:rPr>
        <w:t>Jersualem</w:t>
      </w:r>
      <w:proofErr w:type="spellEnd"/>
      <w:r w:rsidR="00E0630D" w:rsidRPr="00DC5E81">
        <w:rPr>
          <w:rFonts w:ascii="Times New Roman" w:hAnsi="Times New Roman" w:cs="Times New Roman"/>
          <w:sz w:val="24"/>
          <w:szCs w:val="24"/>
        </w:rPr>
        <w:t xml:space="preserve">, the Lord stayed the hand of the angel. Here David became an intercessor, and he pleaded with the Lord to vent His anger upon him. There was only one way that the judgment of God could be averted, and that was through a sacrifice. We have a wonderful picture of Calvary in this record. </w:t>
      </w:r>
      <w:r w:rsidR="00E0630D" w:rsidRPr="00E0630D">
        <w:rPr>
          <w:rFonts w:ascii="Times New Roman" w:hAnsi="Times New Roman" w:cs="Times New Roman"/>
          <w:sz w:val="24"/>
          <w:szCs w:val="24"/>
        </w:rPr>
        <w:t xml:space="preserve">2Sa 24:18 And Gad came that day to David, and said unto him, Go up, rear an altar unto the LORD in the </w:t>
      </w:r>
      <w:proofErr w:type="spellStart"/>
      <w:r w:rsidR="00E0630D" w:rsidRPr="00E0630D">
        <w:rPr>
          <w:rFonts w:ascii="Times New Roman" w:hAnsi="Times New Roman" w:cs="Times New Roman"/>
          <w:sz w:val="24"/>
          <w:szCs w:val="24"/>
        </w:rPr>
        <w:t>threshingfloor</w:t>
      </w:r>
      <w:proofErr w:type="spellEnd"/>
      <w:r w:rsidR="00E0630D" w:rsidRPr="00E0630D">
        <w:rPr>
          <w:rFonts w:ascii="Times New Roman" w:hAnsi="Times New Roman" w:cs="Times New Roman"/>
          <w:sz w:val="24"/>
          <w:szCs w:val="24"/>
        </w:rPr>
        <w:t xml:space="preserve"> of </w:t>
      </w:r>
      <w:proofErr w:type="spellStart"/>
      <w:r w:rsidR="00E0630D" w:rsidRPr="00E0630D">
        <w:rPr>
          <w:rFonts w:ascii="Times New Roman" w:hAnsi="Times New Roman" w:cs="Times New Roman"/>
          <w:sz w:val="24"/>
          <w:szCs w:val="24"/>
        </w:rPr>
        <w:t>Araunah</w:t>
      </w:r>
      <w:proofErr w:type="spellEnd"/>
      <w:r w:rsidR="00E0630D" w:rsidRPr="00E0630D">
        <w:rPr>
          <w:rFonts w:ascii="Times New Roman" w:hAnsi="Times New Roman" w:cs="Times New Roman"/>
          <w:sz w:val="24"/>
          <w:szCs w:val="24"/>
        </w:rPr>
        <w:t xml:space="preserve"> the Jebusite.</w:t>
      </w:r>
      <w:r w:rsidR="00E0630D">
        <w:rPr>
          <w:rFonts w:ascii="Times New Roman" w:hAnsi="Times New Roman" w:cs="Times New Roman"/>
          <w:sz w:val="24"/>
          <w:szCs w:val="24"/>
        </w:rPr>
        <w:t xml:space="preserve"> </w:t>
      </w:r>
      <w:r w:rsidR="00E0630D" w:rsidRPr="00E0630D">
        <w:rPr>
          <w:rFonts w:ascii="Times New Roman" w:hAnsi="Times New Roman" w:cs="Times New Roman"/>
          <w:sz w:val="24"/>
          <w:szCs w:val="24"/>
        </w:rPr>
        <w:t>19 And David, according to the saying of Gad, went up as the LORD commanded.</w:t>
      </w:r>
    </w:p>
    <w:p w14:paraId="5041B598" w14:textId="77777777" w:rsidR="00E0630D" w:rsidRDefault="00E0630D" w:rsidP="00E0630D">
      <w:pPr>
        <w:pStyle w:val="NoSpacing"/>
        <w:rPr>
          <w:rFonts w:ascii="Times New Roman" w:hAnsi="Times New Roman" w:cs="Times New Roman"/>
          <w:sz w:val="24"/>
          <w:szCs w:val="24"/>
        </w:rPr>
      </w:pPr>
    </w:p>
    <w:p w14:paraId="2F569D15" w14:textId="6054777E" w:rsidR="00E0630D" w:rsidRDefault="00E0630D" w:rsidP="00E0630D">
      <w:pPr>
        <w:pStyle w:val="NoSpacing"/>
        <w:rPr>
          <w:rFonts w:ascii="Times New Roman" w:hAnsi="Times New Roman" w:cs="Times New Roman"/>
          <w:sz w:val="24"/>
          <w:szCs w:val="24"/>
        </w:rPr>
      </w:pPr>
      <w:r w:rsidRPr="00E0630D">
        <w:rPr>
          <w:rFonts w:ascii="Times New Roman" w:hAnsi="Times New Roman" w:cs="Times New Roman"/>
          <w:sz w:val="24"/>
          <w:szCs w:val="24"/>
        </w:rPr>
        <w:t xml:space="preserve">2Sa 24:20 And </w:t>
      </w:r>
      <w:proofErr w:type="spellStart"/>
      <w:r w:rsidRPr="00E0630D">
        <w:rPr>
          <w:rFonts w:ascii="Times New Roman" w:hAnsi="Times New Roman" w:cs="Times New Roman"/>
          <w:sz w:val="24"/>
          <w:szCs w:val="24"/>
        </w:rPr>
        <w:t>Araunah</w:t>
      </w:r>
      <w:proofErr w:type="spellEnd"/>
      <w:r w:rsidRPr="00E0630D">
        <w:rPr>
          <w:rFonts w:ascii="Times New Roman" w:hAnsi="Times New Roman" w:cs="Times New Roman"/>
          <w:sz w:val="24"/>
          <w:szCs w:val="24"/>
        </w:rPr>
        <w:t xml:space="preserve"> looked, and saw the king and his servants coming on toward him: and </w:t>
      </w:r>
      <w:proofErr w:type="spellStart"/>
      <w:r w:rsidRPr="00E0630D">
        <w:rPr>
          <w:rFonts w:ascii="Times New Roman" w:hAnsi="Times New Roman" w:cs="Times New Roman"/>
          <w:sz w:val="24"/>
          <w:szCs w:val="24"/>
        </w:rPr>
        <w:t>Araunah</w:t>
      </w:r>
      <w:proofErr w:type="spellEnd"/>
      <w:r w:rsidRPr="00E0630D">
        <w:rPr>
          <w:rFonts w:ascii="Times New Roman" w:hAnsi="Times New Roman" w:cs="Times New Roman"/>
          <w:sz w:val="24"/>
          <w:szCs w:val="24"/>
        </w:rPr>
        <w:t xml:space="preserve"> went out, and bowed himself before the king on his face upon the ground.</w:t>
      </w:r>
      <w:r>
        <w:rPr>
          <w:rFonts w:ascii="Times New Roman" w:hAnsi="Times New Roman" w:cs="Times New Roman"/>
          <w:sz w:val="24"/>
          <w:szCs w:val="24"/>
        </w:rPr>
        <w:t xml:space="preserve"> </w:t>
      </w:r>
      <w:r w:rsidRPr="00E0630D">
        <w:rPr>
          <w:rFonts w:ascii="Times New Roman" w:hAnsi="Times New Roman" w:cs="Times New Roman"/>
          <w:sz w:val="24"/>
          <w:szCs w:val="24"/>
        </w:rPr>
        <w:t xml:space="preserve">21 And </w:t>
      </w:r>
      <w:proofErr w:type="spellStart"/>
      <w:r w:rsidRPr="00E0630D">
        <w:rPr>
          <w:rFonts w:ascii="Times New Roman" w:hAnsi="Times New Roman" w:cs="Times New Roman"/>
          <w:sz w:val="24"/>
          <w:szCs w:val="24"/>
        </w:rPr>
        <w:t>Araunah</w:t>
      </w:r>
      <w:proofErr w:type="spellEnd"/>
      <w:r w:rsidRPr="00E0630D">
        <w:rPr>
          <w:rFonts w:ascii="Times New Roman" w:hAnsi="Times New Roman" w:cs="Times New Roman"/>
          <w:sz w:val="24"/>
          <w:szCs w:val="24"/>
        </w:rPr>
        <w:t xml:space="preserve"> said, Wherefore is my lord the king come to his servant? And David said, To buy the </w:t>
      </w:r>
      <w:proofErr w:type="spellStart"/>
      <w:r w:rsidRPr="00E0630D">
        <w:rPr>
          <w:rFonts w:ascii="Times New Roman" w:hAnsi="Times New Roman" w:cs="Times New Roman"/>
          <w:sz w:val="24"/>
          <w:szCs w:val="24"/>
        </w:rPr>
        <w:t>threshingfloor</w:t>
      </w:r>
      <w:proofErr w:type="spellEnd"/>
      <w:r w:rsidRPr="00E0630D">
        <w:rPr>
          <w:rFonts w:ascii="Times New Roman" w:hAnsi="Times New Roman" w:cs="Times New Roman"/>
          <w:sz w:val="24"/>
          <w:szCs w:val="24"/>
        </w:rPr>
        <w:t xml:space="preserve"> of thee, to build an altar unto the LORD, that the plague may be stayed from the people. 22 And </w:t>
      </w:r>
      <w:proofErr w:type="spellStart"/>
      <w:r w:rsidRPr="00E0630D">
        <w:rPr>
          <w:rFonts w:ascii="Times New Roman" w:hAnsi="Times New Roman" w:cs="Times New Roman"/>
          <w:sz w:val="24"/>
          <w:szCs w:val="24"/>
        </w:rPr>
        <w:t>Araunah</w:t>
      </w:r>
      <w:proofErr w:type="spellEnd"/>
      <w:r w:rsidRPr="00E0630D">
        <w:rPr>
          <w:rFonts w:ascii="Times New Roman" w:hAnsi="Times New Roman" w:cs="Times New Roman"/>
          <w:sz w:val="24"/>
          <w:szCs w:val="24"/>
        </w:rPr>
        <w:t xml:space="preserve"> said unto David, Let my lord the king take and offer up what </w:t>
      </w:r>
      <w:proofErr w:type="spellStart"/>
      <w:r w:rsidRPr="00E0630D">
        <w:rPr>
          <w:rFonts w:ascii="Times New Roman" w:hAnsi="Times New Roman" w:cs="Times New Roman"/>
          <w:sz w:val="24"/>
          <w:szCs w:val="24"/>
        </w:rPr>
        <w:t>seemeth</w:t>
      </w:r>
      <w:proofErr w:type="spellEnd"/>
      <w:r w:rsidRPr="00E0630D">
        <w:rPr>
          <w:rFonts w:ascii="Times New Roman" w:hAnsi="Times New Roman" w:cs="Times New Roman"/>
          <w:sz w:val="24"/>
          <w:szCs w:val="24"/>
        </w:rPr>
        <w:t xml:space="preserve"> good unto him: behold, here be oxen for burnt sacrifice, and threshing instruments and other instruments of the oxen for wood.</w:t>
      </w:r>
      <w:r>
        <w:rPr>
          <w:rFonts w:ascii="Times New Roman" w:hAnsi="Times New Roman" w:cs="Times New Roman"/>
          <w:sz w:val="24"/>
          <w:szCs w:val="24"/>
        </w:rPr>
        <w:t xml:space="preserve"> </w:t>
      </w:r>
      <w:r w:rsidRPr="00E0630D">
        <w:rPr>
          <w:rFonts w:ascii="Times New Roman" w:hAnsi="Times New Roman" w:cs="Times New Roman"/>
          <w:sz w:val="24"/>
          <w:szCs w:val="24"/>
        </w:rPr>
        <w:t xml:space="preserve">23 All these things did </w:t>
      </w:r>
      <w:proofErr w:type="spellStart"/>
      <w:r w:rsidRPr="00E0630D">
        <w:rPr>
          <w:rFonts w:ascii="Times New Roman" w:hAnsi="Times New Roman" w:cs="Times New Roman"/>
          <w:sz w:val="24"/>
          <w:szCs w:val="24"/>
        </w:rPr>
        <w:t>Araunah</w:t>
      </w:r>
      <w:proofErr w:type="spellEnd"/>
      <w:r w:rsidRPr="00E0630D">
        <w:rPr>
          <w:rFonts w:ascii="Times New Roman" w:hAnsi="Times New Roman" w:cs="Times New Roman"/>
          <w:sz w:val="24"/>
          <w:szCs w:val="24"/>
        </w:rPr>
        <w:t xml:space="preserve">, as a king, give unto the king. And </w:t>
      </w:r>
      <w:proofErr w:type="spellStart"/>
      <w:r w:rsidRPr="00E0630D">
        <w:rPr>
          <w:rFonts w:ascii="Times New Roman" w:hAnsi="Times New Roman" w:cs="Times New Roman"/>
          <w:sz w:val="24"/>
          <w:szCs w:val="24"/>
        </w:rPr>
        <w:t>Araunah</w:t>
      </w:r>
      <w:proofErr w:type="spellEnd"/>
      <w:r w:rsidRPr="00E0630D">
        <w:rPr>
          <w:rFonts w:ascii="Times New Roman" w:hAnsi="Times New Roman" w:cs="Times New Roman"/>
          <w:sz w:val="24"/>
          <w:szCs w:val="24"/>
        </w:rPr>
        <w:t xml:space="preserve"> said unto the king, The LORD thy God accept thee.</w:t>
      </w:r>
      <w:r>
        <w:rPr>
          <w:rFonts w:ascii="Times New Roman" w:hAnsi="Times New Roman" w:cs="Times New Roman"/>
          <w:sz w:val="24"/>
          <w:szCs w:val="24"/>
        </w:rPr>
        <w:t xml:space="preserve"> </w:t>
      </w:r>
      <w:r w:rsidRPr="00E0630D">
        <w:rPr>
          <w:rFonts w:ascii="Times New Roman" w:hAnsi="Times New Roman" w:cs="Times New Roman"/>
          <w:sz w:val="24"/>
          <w:szCs w:val="24"/>
        </w:rPr>
        <w:t xml:space="preserve">24 And the king said unto </w:t>
      </w:r>
      <w:proofErr w:type="spellStart"/>
      <w:r w:rsidRPr="00E0630D">
        <w:rPr>
          <w:rFonts w:ascii="Times New Roman" w:hAnsi="Times New Roman" w:cs="Times New Roman"/>
          <w:sz w:val="24"/>
          <w:szCs w:val="24"/>
        </w:rPr>
        <w:t>Araunah</w:t>
      </w:r>
      <w:proofErr w:type="spellEnd"/>
      <w:r w:rsidRPr="00E0630D">
        <w:rPr>
          <w:rFonts w:ascii="Times New Roman" w:hAnsi="Times New Roman" w:cs="Times New Roman"/>
          <w:sz w:val="24"/>
          <w:szCs w:val="24"/>
        </w:rPr>
        <w:t xml:space="preserve">, Nay; but I will surely buy it of thee at a price: neither will I offer burnt offerings unto the LORD my God of that </w:t>
      </w:r>
      <w:r w:rsidRPr="00E0630D">
        <w:rPr>
          <w:rFonts w:ascii="Times New Roman" w:hAnsi="Times New Roman" w:cs="Times New Roman"/>
          <w:b/>
          <w:bCs/>
          <w:sz w:val="24"/>
          <w:szCs w:val="24"/>
        </w:rPr>
        <w:t>which doth cost me nothing</w:t>
      </w:r>
      <w:r w:rsidRPr="00E0630D">
        <w:rPr>
          <w:rFonts w:ascii="Times New Roman" w:hAnsi="Times New Roman" w:cs="Times New Roman"/>
          <w:sz w:val="24"/>
          <w:szCs w:val="24"/>
        </w:rPr>
        <w:t xml:space="preserve">. </w:t>
      </w:r>
      <w:proofErr w:type="gramStart"/>
      <w:r w:rsidRPr="00E0630D">
        <w:rPr>
          <w:rFonts w:ascii="Times New Roman" w:hAnsi="Times New Roman" w:cs="Times New Roman"/>
          <w:sz w:val="24"/>
          <w:szCs w:val="24"/>
        </w:rPr>
        <w:t>So</w:t>
      </w:r>
      <w:proofErr w:type="gramEnd"/>
      <w:r w:rsidRPr="00E0630D">
        <w:rPr>
          <w:rFonts w:ascii="Times New Roman" w:hAnsi="Times New Roman" w:cs="Times New Roman"/>
          <w:sz w:val="24"/>
          <w:szCs w:val="24"/>
        </w:rPr>
        <w:t xml:space="preserve"> David bought the </w:t>
      </w:r>
      <w:proofErr w:type="spellStart"/>
      <w:r w:rsidRPr="00E0630D">
        <w:rPr>
          <w:rFonts w:ascii="Times New Roman" w:hAnsi="Times New Roman" w:cs="Times New Roman"/>
          <w:sz w:val="24"/>
          <w:szCs w:val="24"/>
        </w:rPr>
        <w:t>threshingfloor</w:t>
      </w:r>
      <w:proofErr w:type="spellEnd"/>
      <w:r w:rsidRPr="00E0630D">
        <w:rPr>
          <w:rFonts w:ascii="Times New Roman" w:hAnsi="Times New Roman" w:cs="Times New Roman"/>
          <w:sz w:val="24"/>
          <w:szCs w:val="24"/>
        </w:rPr>
        <w:t xml:space="preserve"> and the oxen for fifty shekels of silver.</w:t>
      </w:r>
      <w:r>
        <w:rPr>
          <w:rFonts w:ascii="Times New Roman" w:hAnsi="Times New Roman" w:cs="Times New Roman"/>
          <w:sz w:val="24"/>
          <w:szCs w:val="24"/>
        </w:rPr>
        <w:t xml:space="preserve"> </w:t>
      </w:r>
      <w:r w:rsidRPr="00E0630D">
        <w:rPr>
          <w:rFonts w:ascii="Times New Roman" w:hAnsi="Times New Roman" w:cs="Times New Roman"/>
          <w:sz w:val="24"/>
          <w:szCs w:val="24"/>
        </w:rPr>
        <w:t xml:space="preserve">25 And David built there an altar unto the LORD, and offered burnt offerings and peace offerings. </w:t>
      </w:r>
      <w:proofErr w:type="gramStart"/>
      <w:r w:rsidRPr="00E0630D">
        <w:rPr>
          <w:rFonts w:ascii="Times New Roman" w:hAnsi="Times New Roman" w:cs="Times New Roman"/>
          <w:sz w:val="24"/>
          <w:szCs w:val="24"/>
        </w:rPr>
        <w:t>So</w:t>
      </w:r>
      <w:proofErr w:type="gramEnd"/>
      <w:r w:rsidRPr="00E0630D">
        <w:rPr>
          <w:rFonts w:ascii="Times New Roman" w:hAnsi="Times New Roman" w:cs="Times New Roman"/>
          <w:sz w:val="24"/>
          <w:szCs w:val="24"/>
        </w:rPr>
        <w:t xml:space="preserve"> the LORD was intreated for the land, and the plague was stayed from Israel.</w:t>
      </w:r>
    </w:p>
    <w:p w14:paraId="52132BA3" w14:textId="77777777" w:rsidR="00E0630D" w:rsidRPr="00DC5E81" w:rsidRDefault="00E0630D" w:rsidP="00E0630D">
      <w:pPr>
        <w:pStyle w:val="NoSpacing"/>
        <w:rPr>
          <w:rFonts w:ascii="Times New Roman" w:hAnsi="Times New Roman" w:cs="Times New Roman"/>
          <w:sz w:val="24"/>
          <w:szCs w:val="24"/>
        </w:rPr>
      </w:pPr>
    </w:p>
    <w:p w14:paraId="281C35A1" w14:textId="551D6DC6" w:rsidR="00DC5E81" w:rsidRPr="00DC5E81" w:rsidRDefault="00CB6784" w:rsidP="00DC5E81">
      <w:pPr>
        <w:pStyle w:val="NoSpacing"/>
        <w:rPr>
          <w:rFonts w:ascii="Times New Roman" w:hAnsi="Times New Roman" w:cs="Times New Roman"/>
          <w:sz w:val="24"/>
          <w:szCs w:val="24"/>
        </w:rPr>
      </w:pPr>
      <w:r w:rsidRPr="00CB6784">
        <w:rPr>
          <w:rFonts w:ascii="Times New Roman" w:hAnsi="Times New Roman" w:cs="Times New Roman"/>
          <w:sz w:val="24"/>
          <w:szCs w:val="24"/>
        </w:rPr>
        <w:t xml:space="preserve">David becomes a type of </w:t>
      </w:r>
      <w:proofErr w:type="gramStart"/>
      <w:r w:rsidRPr="00CB6784">
        <w:rPr>
          <w:rFonts w:ascii="Times New Roman" w:hAnsi="Times New Roman" w:cs="Times New Roman"/>
          <w:sz w:val="24"/>
          <w:szCs w:val="24"/>
        </w:rPr>
        <w:t>Christ,</w:t>
      </w:r>
      <w:proofErr w:type="gramEnd"/>
      <w:r w:rsidRPr="00CB6784">
        <w:rPr>
          <w:rFonts w:ascii="Times New Roman" w:hAnsi="Times New Roman" w:cs="Times New Roman"/>
          <w:sz w:val="24"/>
          <w:szCs w:val="24"/>
        </w:rPr>
        <w:t xml:space="preserve"> in that he purchased the </w:t>
      </w:r>
      <w:r w:rsidR="00942B92" w:rsidRPr="00CB6784">
        <w:rPr>
          <w:rFonts w:ascii="Times New Roman" w:hAnsi="Times New Roman" w:cs="Times New Roman"/>
          <w:sz w:val="24"/>
          <w:szCs w:val="24"/>
        </w:rPr>
        <w:t>threshing floor</w:t>
      </w:r>
      <w:r w:rsidRPr="00CB6784">
        <w:rPr>
          <w:rFonts w:ascii="Times New Roman" w:hAnsi="Times New Roman" w:cs="Times New Roman"/>
          <w:sz w:val="24"/>
          <w:szCs w:val="24"/>
        </w:rPr>
        <w:t xml:space="preserve"> and also presented the offering. </w:t>
      </w:r>
      <w:r w:rsidRPr="00CC00FC">
        <w:rPr>
          <w:rFonts w:ascii="Times New Roman" w:hAnsi="Times New Roman" w:cs="Times New Roman"/>
          <w:sz w:val="24"/>
          <w:szCs w:val="24"/>
        </w:rPr>
        <w:t xml:space="preserve">And the king </w:t>
      </w:r>
      <w:r w:rsidR="00CC00FC">
        <w:rPr>
          <w:rFonts w:ascii="Times New Roman" w:hAnsi="Times New Roman" w:cs="Times New Roman"/>
          <w:sz w:val="24"/>
          <w:szCs w:val="24"/>
        </w:rPr>
        <w:t xml:space="preserve">(David) </w:t>
      </w:r>
      <w:r w:rsidRPr="00CC00FC">
        <w:rPr>
          <w:rFonts w:ascii="Times New Roman" w:hAnsi="Times New Roman" w:cs="Times New Roman"/>
          <w:sz w:val="24"/>
          <w:szCs w:val="24"/>
        </w:rPr>
        <w:t>said</w:t>
      </w:r>
      <w:r w:rsidRPr="00CB6784">
        <w:rPr>
          <w:rFonts w:ascii="Times New Roman" w:hAnsi="Times New Roman" w:cs="Times New Roman"/>
          <w:sz w:val="24"/>
          <w:szCs w:val="24"/>
        </w:rPr>
        <w:t xml:space="preserve"> unto </w:t>
      </w:r>
      <w:proofErr w:type="spellStart"/>
      <w:r w:rsidRPr="00CB6784">
        <w:rPr>
          <w:rFonts w:ascii="Times New Roman" w:hAnsi="Times New Roman" w:cs="Times New Roman"/>
          <w:sz w:val="24"/>
          <w:szCs w:val="24"/>
        </w:rPr>
        <w:t>Araunah</w:t>
      </w:r>
      <w:proofErr w:type="spellEnd"/>
      <w:r w:rsidRPr="00CB6784">
        <w:rPr>
          <w:rFonts w:ascii="Times New Roman" w:hAnsi="Times New Roman" w:cs="Times New Roman"/>
          <w:sz w:val="24"/>
          <w:szCs w:val="24"/>
        </w:rPr>
        <w:t xml:space="preserve">, Nay; but I will surely buy it of thee at a price: neither will I offer burnt offerings unto the Lord my God of that which doth cost me nothing. </w:t>
      </w:r>
      <w:proofErr w:type="gramStart"/>
      <w:r w:rsidRPr="00CB6784">
        <w:rPr>
          <w:rFonts w:ascii="Times New Roman" w:hAnsi="Times New Roman" w:cs="Times New Roman"/>
          <w:sz w:val="24"/>
          <w:szCs w:val="24"/>
        </w:rPr>
        <w:t>So</w:t>
      </w:r>
      <w:proofErr w:type="gramEnd"/>
      <w:r w:rsidRPr="00CB6784">
        <w:rPr>
          <w:rFonts w:ascii="Times New Roman" w:hAnsi="Times New Roman" w:cs="Times New Roman"/>
          <w:sz w:val="24"/>
          <w:szCs w:val="24"/>
        </w:rPr>
        <w:t xml:space="preserve"> David bought the </w:t>
      </w:r>
      <w:r w:rsidR="004F685F" w:rsidRPr="00CB6784">
        <w:rPr>
          <w:rFonts w:ascii="Times New Roman" w:hAnsi="Times New Roman" w:cs="Times New Roman"/>
          <w:sz w:val="24"/>
          <w:szCs w:val="24"/>
        </w:rPr>
        <w:t>threshing floor</w:t>
      </w:r>
      <w:r w:rsidRPr="00CB6784">
        <w:rPr>
          <w:rFonts w:ascii="Times New Roman" w:hAnsi="Times New Roman" w:cs="Times New Roman"/>
          <w:sz w:val="24"/>
          <w:szCs w:val="24"/>
        </w:rPr>
        <w:t xml:space="preserve"> and the oxen for fifty shekels of silver</w:t>
      </w:r>
      <w:r w:rsidR="00CC00FC">
        <w:rPr>
          <w:rFonts w:ascii="Times New Roman" w:hAnsi="Times New Roman" w:cs="Times New Roman"/>
          <w:sz w:val="24"/>
          <w:szCs w:val="24"/>
        </w:rPr>
        <w:t xml:space="preserve"> in</w:t>
      </w:r>
      <w:r w:rsidR="00765559">
        <w:rPr>
          <w:rFonts w:ascii="Times New Roman" w:hAnsi="Times New Roman" w:cs="Times New Roman"/>
          <w:sz w:val="24"/>
          <w:szCs w:val="24"/>
        </w:rPr>
        <w:t xml:space="preserve"> 2 Samuel </w:t>
      </w:r>
      <w:r w:rsidRPr="00CB6784">
        <w:rPr>
          <w:rFonts w:ascii="Times New Roman" w:hAnsi="Times New Roman" w:cs="Times New Roman"/>
          <w:sz w:val="24"/>
          <w:szCs w:val="24"/>
        </w:rPr>
        <w:t>24:24</w:t>
      </w:r>
      <w:r w:rsidRPr="00CC00FC">
        <w:rPr>
          <w:rFonts w:ascii="Times New Roman" w:hAnsi="Times New Roman" w:cs="Times New Roman"/>
          <w:sz w:val="24"/>
          <w:szCs w:val="24"/>
        </w:rPr>
        <w:t>.</w:t>
      </w:r>
      <w:r w:rsidR="00CC00FC" w:rsidRPr="00CC00FC">
        <w:rPr>
          <w:rFonts w:ascii="Times New Roman" w:hAnsi="Times New Roman" w:cs="Times New Roman"/>
          <w:sz w:val="24"/>
          <w:szCs w:val="24"/>
        </w:rPr>
        <w:t xml:space="preserve"> </w:t>
      </w:r>
      <w:r w:rsidR="00CC00FC">
        <w:rPr>
          <w:rFonts w:ascii="Times New Roman" w:hAnsi="Times New Roman" w:cs="Times New Roman"/>
          <w:sz w:val="24"/>
          <w:szCs w:val="24"/>
        </w:rPr>
        <w:t>T</w:t>
      </w:r>
      <w:r w:rsidR="00CC00FC" w:rsidRPr="00CC00FC">
        <w:rPr>
          <w:rFonts w:ascii="Times New Roman" w:hAnsi="Times New Roman" w:cs="Times New Roman"/>
          <w:sz w:val="24"/>
          <w:szCs w:val="24"/>
        </w:rPr>
        <w:t>he threshing floor represented</w:t>
      </w:r>
      <w:r w:rsidR="00CC00FC" w:rsidRPr="00CC00FC">
        <w:rPr>
          <w:rStyle w:val="apple-converted-space"/>
          <w:rFonts w:ascii="Times New Roman" w:hAnsi="Times New Roman" w:cs="Times New Roman"/>
          <w:sz w:val="24"/>
          <w:szCs w:val="24"/>
        </w:rPr>
        <w:t> </w:t>
      </w:r>
      <w:r w:rsidR="00CC00FC" w:rsidRPr="00CC00FC">
        <w:rPr>
          <w:rFonts w:ascii="Times New Roman" w:hAnsi="Times New Roman" w:cs="Times New Roman"/>
          <w:sz w:val="24"/>
          <w:szCs w:val="24"/>
        </w:rPr>
        <w:t xml:space="preserve">promises of plenty. If Israel </w:t>
      </w:r>
      <w:r w:rsidR="00CC00FC">
        <w:rPr>
          <w:rFonts w:ascii="Times New Roman" w:hAnsi="Times New Roman" w:cs="Times New Roman"/>
          <w:sz w:val="24"/>
          <w:szCs w:val="24"/>
        </w:rPr>
        <w:t xml:space="preserve">would have </w:t>
      </w:r>
      <w:r w:rsidR="00CC00FC" w:rsidRPr="00CC00FC">
        <w:rPr>
          <w:rFonts w:ascii="Times New Roman" w:hAnsi="Times New Roman" w:cs="Times New Roman"/>
          <w:sz w:val="24"/>
          <w:szCs w:val="24"/>
        </w:rPr>
        <w:t xml:space="preserve">stayed true to </w:t>
      </w:r>
      <w:r w:rsidR="00CC00FC">
        <w:rPr>
          <w:rFonts w:ascii="Times New Roman" w:hAnsi="Times New Roman" w:cs="Times New Roman"/>
          <w:sz w:val="24"/>
          <w:szCs w:val="24"/>
        </w:rPr>
        <w:t>G</w:t>
      </w:r>
      <w:r w:rsidR="00CC00FC" w:rsidRPr="00CC00FC">
        <w:rPr>
          <w:rFonts w:ascii="Times New Roman" w:hAnsi="Times New Roman" w:cs="Times New Roman"/>
          <w:sz w:val="24"/>
          <w:szCs w:val="24"/>
        </w:rPr>
        <w:t xml:space="preserve">od, the prophet Joel promised their </w:t>
      </w:r>
      <w:r w:rsidR="00CC00FC">
        <w:rPr>
          <w:rFonts w:ascii="Times New Roman" w:hAnsi="Times New Roman" w:cs="Times New Roman"/>
          <w:sz w:val="24"/>
          <w:szCs w:val="24"/>
        </w:rPr>
        <w:t>“</w:t>
      </w:r>
      <w:r w:rsidR="00CC00FC" w:rsidRPr="00CC00FC">
        <w:rPr>
          <w:rFonts w:ascii="Times New Roman" w:hAnsi="Times New Roman" w:cs="Times New Roman"/>
          <w:sz w:val="24"/>
          <w:szCs w:val="24"/>
        </w:rPr>
        <w:t>threshing floors will be filled with grain.</w:t>
      </w:r>
      <w:r w:rsidR="00CC00FC">
        <w:rPr>
          <w:rFonts w:ascii="Times New Roman" w:hAnsi="Times New Roman" w:cs="Times New Roman"/>
          <w:sz w:val="24"/>
          <w:szCs w:val="24"/>
        </w:rPr>
        <w:t>”</w:t>
      </w:r>
      <w:r w:rsidR="00CC00FC" w:rsidRPr="00CC00FC">
        <w:rPr>
          <w:rFonts w:ascii="Times New Roman" w:hAnsi="Times New Roman" w:cs="Times New Roman"/>
          <w:sz w:val="24"/>
          <w:szCs w:val="24"/>
        </w:rPr>
        <w:t xml:space="preserve"> Joe 2:24 And the floors shall be full of wheat, and the fats shall overflow with wine and oil.</w:t>
      </w:r>
      <w:r w:rsidR="0079169C">
        <w:rPr>
          <w:rFonts w:ascii="Times New Roman" w:hAnsi="Times New Roman" w:cs="Times New Roman"/>
          <w:sz w:val="24"/>
          <w:szCs w:val="24"/>
        </w:rPr>
        <w:t xml:space="preserve"> </w:t>
      </w:r>
      <w:r w:rsidR="00CC00FC" w:rsidRPr="0079169C">
        <w:rPr>
          <w:rFonts w:ascii="Times New Roman" w:hAnsi="Times New Roman" w:cs="Times New Roman"/>
          <w:sz w:val="24"/>
          <w:szCs w:val="24"/>
        </w:rPr>
        <w:t xml:space="preserve">The threshing-floor of </w:t>
      </w:r>
      <w:proofErr w:type="spellStart"/>
      <w:r w:rsidR="00631173" w:rsidRPr="00631173">
        <w:rPr>
          <w:rFonts w:ascii="Times New Roman" w:hAnsi="Times New Roman" w:cs="Times New Roman"/>
          <w:sz w:val="24"/>
          <w:szCs w:val="24"/>
        </w:rPr>
        <w:t>Araunah</w:t>
      </w:r>
      <w:proofErr w:type="spellEnd"/>
      <w:r w:rsidR="00CC00FC" w:rsidRPr="0079169C">
        <w:rPr>
          <w:rFonts w:ascii="Times New Roman" w:hAnsi="Times New Roman" w:cs="Times New Roman"/>
          <w:sz w:val="24"/>
          <w:szCs w:val="24"/>
        </w:rPr>
        <w:t xml:space="preserve"> had no magnificent size, or beauty of construction. There was just the rock, and </w:t>
      </w:r>
      <w:r w:rsidR="0087633F" w:rsidRPr="0079169C">
        <w:rPr>
          <w:rFonts w:ascii="Times New Roman" w:hAnsi="Times New Roman" w:cs="Times New Roman"/>
          <w:sz w:val="24"/>
          <w:szCs w:val="24"/>
        </w:rPr>
        <w:t>maybe</w:t>
      </w:r>
      <w:r w:rsidR="00CC00FC" w:rsidRPr="0079169C">
        <w:rPr>
          <w:rFonts w:ascii="Times New Roman" w:hAnsi="Times New Roman" w:cs="Times New Roman"/>
          <w:sz w:val="24"/>
          <w:szCs w:val="24"/>
        </w:rPr>
        <w:t xml:space="preserve"> spread upon it </w:t>
      </w:r>
      <w:r w:rsidR="0087633F" w:rsidRPr="0079169C">
        <w:rPr>
          <w:rFonts w:ascii="Times New Roman" w:hAnsi="Times New Roman" w:cs="Times New Roman"/>
          <w:sz w:val="24"/>
          <w:szCs w:val="24"/>
        </w:rPr>
        <w:t>was</w:t>
      </w:r>
      <w:r w:rsidR="00CC00FC" w:rsidRPr="0079169C">
        <w:rPr>
          <w:rFonts w:ascii="Times New Roman" w:hAnsi="Times New Roman" w:cs="Times New Roman"/>
          <w:sz w:val="24"/>
          <w:szCs w:val="24"/>
        </w:rPr>
        <w:t xml:space="preserve"> hard clay or cement, that the feet of the oxen might tread out the corn. That was all it was</w:t>
      </w:r>
      <w:r w:rsidR="0087633F" w:rsidRPr="0079169C">
        <w:rPr>
          <w:rFonts w:ascii="Times New Roman" w:hAnsi="Times New Roman" w:cs="Times New Roman"/>
          <w:sz w:val="24"/>
          <w:szCs w:val="24"/>
        </w:rPr>
        <w:t>. Y</w:t>
      </w:r>
      <w:r w:rsidR="00CC00FC" w:rsidRPr="0079169C">
        <w:rPr>
          <w:rFonts w:ascii="Times New Roman" w:hAnsi="Times New Roman" w:cs="Times New Roman"/>
          <w:sz w:val="24"/>
          <w:szCs w:val="24"/>
        </w:rPr>
        <w:t xml:space="preserve">et when the Temple with all its glory </w:t>
      </w:r>
      <w:r w:rsidR="0087633F" w:rsidRPr="0079169C">
        <w:rPr>
          <w:rFonts w:ascii="Times New Roman" w:hAnsi="Times New Roman" w:cs="Times New Roman"/>
          <w:sz w:val="24"/>
          <w:szCs w:val="24"/>
        </w:rPr>
        <w:t xml:space="preserve">was the chosen </w:t>
      </w:r>
      <w:r w:rsidR="00CC00FC" w:rsidRPr="0079169C">
        <w:rPr>
          <w:rFonts w:ascii="Times New Roman" w:hAnsi="Times New Roman" w:cs="Times New Roman"/>
          <w:sz w:val="24"/>
          <w:szCs w:val="24"/>
        </w:rPr>
        <w:t xml:space="preserve">spot, God was never more present than on that bare, ungarnished threshing-floor. </w:t>
      </w:r>
      <w:r w:rsidR="00DC5E81" w:rsidRPr="00DC5E81">
        <w:rPr>
          <w:rFonts w:ascii="Times New Roman" w:hAnsi="Times New Roman" w:cs="Times New Roman"/>
          <w:sz w:val="24"/>
          <w:szCs w:val="24"/>
        </w:rPr>
        <w:t>Israel and Judah were numbered against the will of God, and judgment came upon the nation</w:t>
      </w:r>
      <w:r w:rsidR="00DC5E81">
        <w:rPr>
          <w:rFonts w:ascii="Times New Roman" w:hAnsi="Times New Roman" w:cs="Times New Roman"/>
          <w:sz w:val="24"/>
          <w:szCs w:val="24"/>
        </w:rPr>
        <w:t>.</w:t>
      </w:r>
      <w:r w:rsidR="00DC5E81" w:rsidRPr="00DC5E81">
        <w:rPr>
          <w:rFonts w:ascii="Times New Roman" w:hAnsi="Times New Roman" w:cs="Times New Roman"/>
          <w:sz w:val="24"/>
          <w:szCs w:val="24"/>
        </w:rPr>
        <w:t xml:space="preserve"> </w:t>
      </w:r>
    </w:p>
    <w:p w14:paraId="46DE847E" w14:textId="77777777" w:rsidR="00E0630D" w:rsidRPr="008F50BD" w:rsidRDefault="00E0630D" w:rsidP="00E0630D">
      <w:pPr>
        <w:pStyle w:val="NoSpacing"/>
        <w:rPr>
          <w:rFonts w:ascii="Times New Roman" w:hAnsi="Times New Roman" w:cs="Times New Roman"/>
          <w:b/>
          <w:bCs/>
          <w:sz w:val="24"/>
          <w:szCs w:val="24"/>
        </w:rPr>
      </w:pPr>
      <w:r w:rsidRPr="008F50BD">
        <w:rPr>
          <w:rFonts w:ascii="Times New Roman" w:hAnsi="Times New Roman" w:cs="Times New Roman"/>
          <w:b/>
          <w:bCs/>
          <w:sz w:val="24"/>
          <w:szCs w:val="24"/>
        </w:rPr>
        <w:lastRenderedPageBreak/>
        <w:t>Page 6</w:t>
      </w:r>
    </w:p>
    <w:p w14:paraId="05928A87" w14:textId="618DAFE9" w:rsidR="008F50BD" w:rsidRDefault="0087633F" w:rsidP="0079169C">
      <w:pPr>
        <w:pStyle w:val="NoSpacing"/>
        <w:rPr>
          <w:rFonts w:ascii="Times New Roman" w:hAnsi="Times New Roman" w:cs="Times New Roman"/>
          <w:sz w:val="24"/>
          <w:szCs w:val="24"/>
        </w:rPr>
      </w:pPr>
      <w:r w:rsidRPr="0079169C">
        <w:rPr>
          <w:rFonts w:ascii="Times New Roman" w:hAnsi="Times New Roman" w:cs="Times New Roman"/>
          <w:sz w:val="24"/>
          <w:szCs w:val="24"/>
        </w:rPr>
        <w:t>The picture her</w:t>
      </w:r>
      <w:r w:rsidR="00DC5E81">
        <w:rPr>
          <w:rFonts w:ascii="Times New Roman" w:hAnsi="Times New Roman" w:cs="Times New Roman"/>
          <w:sz w:val="24"/>
          <w:szCs w:val="24"/>
        </w:rPr>
        <w:t>e</w:t>
      </w:r>
      <w:r w:rsidRPr="0079169C">
        <w:rPr>
          <w:rFonts w:ascii="Times New Roman" w:hAnsi="Times New Roman" w:cs="Times New Roman"/>
          <w:sz w:val="24"/>
          <w:szCs w:val="24"/>
        </w:rPr>
        <w:t xml:space="preserve"> is, m</w:t>
      </w:r>
      <w:r w:rsidR="00CC00FC" w:rsidRPr="0079169C">
        <w:rPr>
          <w:rFonts w:ascii="Times New Roman" w:hAnsi="Times New Roman" w:cs="Times New Roman"/>
          <w:sz w:val="24"/>
          <w:szCs w:val="24"/>
        </w:rPr>
        <w:t xml:space="preserve">eet God in a barn! </w:t>
      </w:r>
      <w:r w:rsidRPr="0079169C">
        <w:rPr>
          <w:rFonts w:ascii="Times New Roman" w:hAnsi="Times New Roman" w:cs="Times New Roman"/>
          <w:sz w:val="24"/>
          <w:szCs w:val="24"/>
        </w:rPr>
        <w:t xml:space="preserve"> That should not amaze us. </w:t>
      </w:r>
      <w:r w:rsidR="00CC00FC" w:rsidRPr="0079169C">
        <w:rPr>
          <w:rFonts w:ascii="Times New Roman" w:hAnsi="Times New Roman" w:cs="Times New Roman"/>
          <w:sz w:val="24"/>
          <w:szCs w:val="24"/>
        </w:rPr>
        <w:t>God met Adam in a garden, Abraham under a tree, and Noah in an ark. There is less of man in the open field than in the cathedral</w:t>
      </w:r>
      <w:r w:rsidRPr="0079169C">
        <w:rPr>
          <w:rFonts w:ascii="Times New Roman" w:hAnsi="Times New Roman" w:cs="Times New Roman"/>
          <w:sz w:val="24"/>
          <w:szCs w:val="24"/>
        </w:rPr>
        <w:t xml:space="preserve"> and all its pomp</w:t>
      </w:r>
      <w:r w:rsidR="00CC00FC" w:rsidRPr="0079169C">
        <w:rPr>
          <w:rFonts w:ascii="Times New Roman" w:hAnsi="Times New Roman" w:cs="Times New Roman"/>
          <w:sz w:val="24"/>
          <w:szCs w:val="24"/>
        </w:rPr>
        <w:t xml:space="preserve">, and where there is least of man there is at least an opportunity to find most of God. </w:t>
      </w:r>
      <w:r w:rsidRPr="0079169C">
        <w:rPr>
          <w:rFonts w:ascii="Times New Roman" w:hAnsi="Times New Roman" w:cs="Times New Roman"/>
          <w:sz w:val="24"/>
          <w:szCs w:val="24"/>
        </w:rPr>
        <w:t>So, m</w:t>
      </w:r>
      <w:r w:rsidR="00CC00FC" w:rsidRPr="0079169C">
        <w:rPr>
          <w:rFonts w:ascii="Times New Roman" w:hAnsi="Times New Roman" w:cs="Times New Roman"/>
          <w:sz w:val="24"/>
          <w:szCs w:val="24"/>
        </w:rPr>
        <w:t>eet God on a threshing-floor</w:t>
      </w:r>
      <w:r w:rsidRPr="0079169C">
        <w:rPr>
          <w:rFonts w:ascii="Times New Roman" w:hAnsi="Times New Roman" w:cs="Times New Roman"/>
          <w:sz w:val="24"/>
          <w:szCs w:val="24"/>
        </w:rPr>
        <w:t xml:space="preserve">. </w:t>
      </w:r>
      <w:r w:rsidR="00CC00FC" w:rsidRPr="0079169C">
        <w:rPr>
          <w:rFonts w:ascii="Times New Roman" w:hAnsi="Times New Roman" w:cs="Times New Roman"/>
          <w:sz w:val="24"/>
          <w:szCs w:val="24"/>
        </w:rPr>
        <w:t xml:space="preserve">It may be a thousand times more sacred than many a </w:t>
      </w:r>
      <w:r w:rsidRPr="0079169C">
        <w:rPr>
          <w:rFonts w:ascii="Times New Roman" w:hAnsi="Times New Roman" w:cs="Times New Roman"/>
          <w:sz w:val="24"/>
          <w:szCs w:val="24"/>
        </w:rPr>
        <w:t>great sanctuary.</w:t>
      </w:r>
      <w:r w:rsidR="00CC00FC" w:rsidRPr="0079169C">
        <w:rPr>
          <w:rFonts w:ascii="Times New Roman" w:hAnsi="Times New Roman" w:cs="Times New Roman"/>
          <w:sz w:val="24"/>
          <w:szCs w:val="24"/>
        </w:rPr>
        <w:t xml:space="preserve"> </w:t>
      </w:r>
      <w:r w:rsidRPr="0079169C">
        <w:rPr>
          <w:rFonts w:ascii="Times New Roman" w:hAnsi="Times New Roman" w:cs="Times New Roman"/>
          <w:sz w:val="24"/>
          <w:szCs w:val="24"/>
        </w:rPr>
        <w:t>F</w:t>
      </w:r>
      <w:r w:rsidR="00CC00FC" w:rsidRPr="0079169C">
        <w:rPr>
          <w:rFonts w:ascii="Times New Roman" w:hAnsi="Times New Roman" w:cs="Times New Roman"/>
          <w:sz w:val="24"/>
          <w:szCs w:val="24"/>
        </w:rPr>
        <w:t xml:space="preserve">or there </w:t>
      </w:r>
      <w:r w:rsidRPr="0079169C">
        <w:rPr>
          <w:rFonts w:ascii="Times New Roman" w:hAnsi="Times New Roman" w:cs="Times New Roman"/>
          <w:sz w:val="24"/>
          <w:szCs w:val="24"/>
        </w:rPr>
        <w:t xml:space="preserve">our </w:t>
      </w:r>
      <w:r w:rsidR="00CC00FC" w:rsidRPr="0079169C">
        <w:rPr>
          <w:rFonts w:ascii="Times New Roman" w:hAnsi="Times New Roman" w:cs="Times New Roman"/>
          <w:sz w:val="24"/>
          <w:szCs w:val="24"/>
        </w:rPr>
        <w:t xml:space="preserve">simple minds are likely to pay </w:t>
      </w:r>
      <w:r w:rsidRPr="0079169C">
        <w:rPr>
          <w:rFonts w:ascii="Times New Roman" w:hAnsi="Times New Roman" w:cs="Times New Roman"/>
          <w:sz w:val="24"/>
          <w:szCs w:val="24"/>
        </w:rPr>
        <w:t>more</w:t>
      </w:r>
      <w:r w:rsidR="00CC00FC" w:rsidRPr="0079169C">
        <w:rPr>
          <w:rFonts w:ascii="Times New Roman" w:hAnsi="Times New Roman" w:cs="Times New Roman"/>
          <w:sz w:val="24"/>
          <w:szCs w:val="24"/>
        </w:rPr>
        <w:t xml:space="preserve"> </w:t>
      </w:r>
      <w:r w:rsidRPr="0079169C">
        <w:rPr>
          <w:rFonts w:ascii="Times New Roman" w:hAnsi="Times New Roman" w:cs="Times New Roman"/>
          <w:sz w:val="24"/>
          <w:szCs w:val="24"/>
        </w:rPr>
        <w:t>honor</w:t>
      </w:r>
      <w:r w:rsidR="00CC00FC" w:rsidRPr="0079169C">
        <w:rPr>
          <w:rFonts w:ascii="Times New Roman" w:hAnsi="Times New Roman" w:cs="Times New Roman"/>
          <w:sz w:val="24"/>
          <w:szCs w:val="24"/>
        </w:rPr>
        <w:t xml:space="preserve"> in truthfulness, while in other artificial place</w:t>
      </w:r>
      <w:r w:rsidRPr="0079169C">
        <w:rPr>
          <w:rFonts w:ascii="Times New Roman" w:hAnsi="Times New Roman" w:cs="Times New Roman"/>
          <w:sz w:val="24"/>
          <w:szCs w:val="24"/>
        </w:rPr>
        <w:t>s</w:t>
      </w:r>
      <w:r w:rsidR="00CC00FC" w:rsidRPr="0079169C">
        <w:rPr>
          <w:rFonts w:ascii="Times New Roman" w:hAnsi="Times New Roman" w:cs="Times New Roman"/>
          <w:sz w:val="24"/>
          <w:szCs w:val="24"/>
        </w:rPr>
        <w:t xml:space="preserve"> </w:t>
      </w:r>
      <w:r w:rsidRPr="0079169C">
        <w:rPr>
          <w:rFonts w:ascii="Times New Roman" w:hAnsi="Times New Roman" w:cs="Times New Roman"/>
          <w:sz w:val="24"/>
          <w:szCs w:val="24"/>
        </w:rPr>
        <w:t xml:space="preserve">of </w:t>
      </w:r>
      <w:r w:rsidR="00CC00FC" w:rsidRPr="0079169C">
        <w:rPr>
          <w:rFonts w:ascii="Times New Roman" w:hAnsi="Times New Roman" w:cs="Times New Roman"/>
          <w:sz w:val="24"/>
          <w:szCs w:val="24"/>
        </w:rPr>
        <w:t>formality. God has met with man in a dungeon</w:t>
      </w:r>
      <w:r w:rsidRPr="0079169C">
        <w:rPr>
          <w:rFonts w:ascii="Times New Roman" w:hAnsi="Times New Roman" w:cs="Times New Roman"/>
          <w:sz w:val="24"/>
          <w:szCs w:val="24"/>
        </w:rPr>
        <w:t>s</w:t>
      </w:r>
      <w:r w:rsidR="00CC00FC" w:rsidRPr="0079169C">
        <w:rPr>
          <w:rFonts w:ascii="Times New Roman" w:hAnsi="Times New Roman" w:cs="Times New Roman"/>
          <w:sz w:val="24"/>
          <w:szCs w:val="24"/>
        </w:rPr>
        <w:t>, in cave</w:t>
      </w:r>
      <w:r w:rsidRPr="0079169C">
        <w:rPr>
          <w:rFonts w:ascii="Times New Roman" w:hAnsi="Times New Roman" w:cs="Times New Roman"/>
          <w:sz w:val="24"/>
          <w:szCs w:val="24"/>
        </w:rPr>
        <w:t>s</w:t>
      </w:r>
      <w:r w:rsidR="00CC00FC" w:rsidRPr="0079169C">
        <w:rPr>
          <w:rFonts w:ascii="Times New Roman" w:hAnsi="Times New Roman" w:cs="Times New Roman"/>
          <w:sz w:val="24"/>
          <w:szCs w:val="24"/>
        </w:rPr>
        <w:t xml:space="preserve">, in </w:t>
      </w:r>
      <w:r w:rsidRPr="0079169C">
        <w:rPr>
          <w:rFonts w:ascii="Times New Roman" w:hAnsi="Times New Roman" w:cs="Times New Roman"/>
          <w:sz w:val="24"/>
          <w:szCs w:val="24"/>
        </w:rPr>
        <w:t>the</w:t>
      </w:r>
      <w:r w:rsidR="00CC00FC" w:rsidRPr="0079169C">
        <w:rPr>
          <w:rFonts w:ascii="Times New Roman" w:hAnsi="Times New Roman" w:cs="Times New Roman"/>
          <w:sz w:val="24"/>
          <w:szCs w:val="24"/>
        </w:rPr>
        <w:t xml:space="preserve"> belly</w:t>
      </w:r>
      <w:r w:rsidRPr="0079169C">
        <w:rPr>
          <w:rFonts w:ascii="Times New Roman" w:hAnsi="Times New Roman" w:cs="Times New Roman"/>
          <w:sz w:val="24"/>
          <w:szCs w:val="24"/>
        </w:rPr>
        <w:t xml:space="preserve"> of a fish</w:t>
      </w:r>
      <w:r w:rsidR="00CC00FC" w:rsidRPr="0079169C">
        <w:rPr>
          <w:rFonts w:ascii="Times New Roman" w:hAnsi="Times New Roman" w:cs="Times New Roman"/>
          <w:sz w:val="24"/>
          <w:szCs w:val="24"/>
        </w:rPr>
        <w:t xml:space="preserve">. </w:t>
      </w:r>
      <w:r w:rsidRPr="0079169C">
        <w:rPr>
          <w:rFonts w:ascii="Times New Roman" w:hAnsi="Times New Roman" w:cs="Times New Roman"/>
          <w:sz w:val="24"/>
          <w:szCs w:val="24"/>
        </w:rPr>
        <w:t>How about God’s</w:t>
      </w:r>
      <w:r w:rsidR="00CC00FC" w:rsidRPr="0079169C">
        <w:rPr>
          <w:rFonts w:ascii="Times New Roman" w:hAnsi="Times New Roman" w:cs="Times New Roman"/>
          <w:sz w:val="24"/>
          <w:szCs w:val="24"/>
        </w:rPr>
        <w:t xml:space="preserve"> presence </w:t>
      </w:r>
      <w:r w:rsidRPr="0079169C">
        <w:rPr>
          <w:rFonts w:ascii="Times New Roman" w:hAnsi="Times New Roman" w:cs="Times New Roman"/>
          <w:sz w:val="24"/>
          <w:szCs w:val="24"/>
        </w:rPr>
        <w:t>for</w:t>
      </w:r>
      <w:r w:rsidR="00CC00FC" w:rsidRPr="0079169C">
        <w:rPr>
          <w:rFonts w:ascii="Times New Roman" w:hAnsi="Times New Roman" w:cs="Times New Roman"/>
          <w:sz w:val="24"/>
          <w:szCs w:val="24"/>
        </w:rPr>
        <w:t xml:space="preserve"> the disciples in the upper room? A tasteful building may be a way of showing your </w:t>
      </w:r>
      <w:r w:rsidRPr="0079169C">
        <w:rPr>
          <w:rFonts w:ascii="Times New Roman" w:hAnsi="Times New Roman" w:cs="Times New Roman"/>
          <w:sz w:val="24"/>
          <w:szCs w:val="24"/>
        </w:rPr>
        <w:t>religious</w:t>
      </w:r>
      <w:r w:rsidR="00CC00FC" w:rsidRPr="0079169C">
        <w:rPr>
          <w:rFonts w:ascii="Times New Roman" w:hAnsi="Times New Roman" w:cs="Times New Roman"/>
          <w:sz w:val="24"/>
          <w:szCs w:val="24"/>
        </w:rPr>
        <w:t xml:space="preserve"> regard for the Lord, </w:t>
      </w:r>
      <w:r w:rsidRPr="0079169C">
        <w:rPr>
          <w:rFonts w:ascii="Times New Roman" w:hAnsi="Times New Roman" w:cs="Times New Roman"/>
          <w:sz w:val="24"/>
          <w:szCs w:val="24"/>
        </w:rPr>
        <w:t>and</w:t>
      </w:r>
      <w:r w:rsidR="00CC00FC" w:rsidRPr="0079169C">
        <w:rPr>
          <w:rFonts w:ascii="Times New Roman" w:hAnsi="Times New Roman" w:cs="Times New Roman"/>
          <w:sz w:val="24"/>
          <w:szCs w:val="24"/>
        </w:rPr>
        <w:t xml:space="preserve"> it may be acceptable</w:t>
      </w:r>
      <w:r w:rsidRPr="0079169C">
        <w:rPr>
          <w:rFonts w:ascii="Times New Roman" w:hAnsi="Times New Roman" w:cs="Times New Roman"/>
          <w:sz w:val="24"/>
          <w:szCs w:val="24"/>
        </w:rPr>
        <w:t>. B</w:t>
      </w:r>
      <w:r w:rsidR="00CC00FC" w:rsidRPr="0079169C">
        <w:rPr>
          <w:rFonts w:ascii="Times New Roman" w:hAnsi="Times New Roman" w:cs="Times New Roman"/>
          <w:sz w:val="24"/>
          <w:szCs w:val="24"/>
        </w:rPr>
        <w:t xml:space="preserve">ut </w:t>
      </w:r>
      <w:r w:rsidRPr="0079169C">
        <w:rPr>
          <w:rFonts w:ascii="Times New Roman" w:hAnsi="Times New Roman" w:cs="Times New Roman"/>
          <w:sz w:val="24"/>
          <w:szCs w:val="24"/>
        </w:rPr>
        <w:t>we can</w:t>
      </w:r>
      <w:r w:rsidR="00CC00FC" w:rsidRPr="0079169C">
        <w:rPr>
          <w:rFonts w:ascii="Times New Roman" w:hAnsi="Times New Roman" w:cs="Times New Roman"/>
          <w:sz w:val="24"/>
          <w:szCs w:val="24"/>
        </w:rPr>
        <w:t xml:space="preserve">not regard it as essential, or even important, or </w:t>
      </w:r>
      <w:r w:rsidRPr="0079169C">
        <w:rPr>
          <w:rFonts w:ascii="Times New Roman" w:hAnsi="Times New Roman" w:cs="Times New Roman"/>
          <w:sz w:val="24"/>
          <w:szCs w:val="24"/>
        </w:rPr>
        <w:t>we</w:t>
      </w:r>
      <w:r w:rsidR="00CC00FC" w:rsidRPr="0079169C">
        <w:rPr>
          <w:rFonts w:ascii="Times New Roman" w:hAnsi="Times New Roman" w:cs="Times New Roman"/>
          <w:sz w:val="24"/>
          <w:szCs w:val="24"/>
        </w:rPr>
        <w:t xml:space="preserve"> will make an idol of it. No chisel of mason, or hammer of carpenter can build a holy place. God chose a threshing-floor for his </w:t>
      </w:r>
      <w:r w:rsidRPr="0079169C">
        <w:rPr>
          <w:rFonts w:ascii="Times New Roman" w:hAnsi="Times New Roman" w:cs="Times New Roman"/>
          <w:sz w:val="24"/>
          <w:szCs w:val="24"/>
        </w:rPr>
        <w:t>place</w:t>
      </w:r>
      <w:r w:rsidR="00CC00FC" w:rsidRPr="0079169C">
        <w:rPr>
          <w:rFonts w:ascii="Times New Roman" w:hAnsi="Times New Roman" w:cs="Times New Roman"/>
          <w:sz w:val="24"/>
          <w:szCs w:val="24"/>
        </w:rPr>
        <w:t xml:space="preserve"> with David</w:t>
      </w:r>
      <w:r w:rsidRPr="0079169C">
        <w:rPr>
          <w:rFonts w:ascii="Times New Roman" w:hAnsi="Times New Roman" w:cs="Times New Roman"/>
          <w:sz w:val="24"/>
          <w:szCs w:val="24"/>
        </w:rPr>
        <w:t>. Then remember</w:t>
      </w:r>
      <w:r w:rsidR="00CC00FC" w:rsidRPr="0079169C">
        <w:rPr>
          <w:rFonts w:ascii="Times New Roman" w:hAnsi="Times New Roman" w:cs="Times New Roman"/>
          <w:sz w:val="24"/>
          <w:szCs w:val="24"/>
        </w:rPr>
        <w:t xml:space="preserve"> </w:t>
      </w:r>
      <w:r w:rsidRPr="0079169C">
        <w:rPr>
          <w:rFonts w:ascii="Times New Roman" w:hAnsi="Times New Roman" w:cs="Times New Roman"/>
          <w:sz w:val="24"/>
          <w:szCs w:val="24"/>
        </w:rPr>
        <w:t>that God</w:t>
      </w:r>
      <w:r w:rsidR="00CC00FC" w:rsidRPr="0079169C">
        <w:rPr>
          <w:rFonts w:ascii="Times New Roman" w:hAnsi="Times New Roman" w:cs="Times New Roman"/>
          <w:sz w:val="24"/>
          <w:szCs w:val="24"/>
        </w:rPr>
        <w:t xml:space="preserve"> had chosen to reveal himself in a bush to Moses. </w:t>
      </w:r>
    </w:p>
    <w:p w14:paraId="5E3C1CEB" w14:textId="77777777" w:rsidR="008F50BD" w:rsidRDefault="008F50BD" w:rsidP="0079169C">
      <w:pPr>
        <w:pStyle w:val="NoSpacing"/>
        <w:rPr>
          <w:rFonts w:ascii="Times New Roman" w:hAnsi="Times New Roman" w:cs="Times New Roman"/>
          <w:sz w:val="24"/>
          <w:szCs w:val="24"/>
        </w:rPr>
      </w:pPr>
    </w:p>
    <w:p w14:paraId="45B2189B" w14:textId="5EC45289" w:rsidR="00CC00FC" w:rsidRPr="0079169C" w:rsidRDefault="00CC00FC" w:rsidP="0079169C">
      <w:pPr>
        <w:pStyle w:val="NoSpacing"/>
        <w:rPr>
          <w:rFonts w:ascii="Times New Roman" w:hAnsi="Times New Roman" w:cs="Times New Roman"/>
          <w:sz w:val="24"/>
          <w:szCs w:val="24"/>
        </w:rPr>
      </w:pPr>
      <w:r w:rsidRPr="0079169C">
        <w:rPr>
          <w:rFonts w:ascii="Times New Roman" w:hAnsi="Times New Roman" w:cs="Times New Roman"/>
          <w:sz w:val="24"/>
          <w:szCs w:val="24"/>
        </w:rPr>
        <w:t>His presence had been glorious on the sandy floor of the wilderness, in the midst of the curtains of goats’ hair</w:t>
      </w:r>
      <w:r w:rsidR="0087633F" w:rsidRPr="0079169C">
        <w:rPr>
          <w:rFonts w:ascii="Times New Roman" w:hAnsi="Times New Roman" w:cs="Times New Roman"/>
          <w:sz w:val="24"/>
          <w:szCs w:val="24"/>
        </w:rPr>
        <w:t>.</w:t>
      </w:r>
      <w:r w:rsidR="0079169C" w:rsidRPr="0079169C">
        <w:rPr>
          <w:rFonts w:ascii="Times New Roman" w:hAnsi="Times New Roman" w:cs="Times New Roman"/>
          <w:sz w:val="24"/>
          <w:szCs w:val="24"/>
        </w:rPr>
        <w:t xml:space="preserve"> A</w:t>
      </w:r>
      <w:r w:rsidRPr="0079169C">
        <w:rPr>
          <w:rFonts w:ascii="Times New Roman" w:hAnsi="Times New Roman" w:cs="Times New Roman"/>
          <w:sz w:val="24"/>
          <w:szCs w:val="24"/>
        </w:rPr>
        <w:t>nd now it was gracious among the sheaves and the oxen</w:t>
      </w:r>
      <w:r w:rsidR="0079169C" w:rsidRPr="0079169C">
        <w:rPr>
          <w:rFonts w:ascii="Times New Roman" w:hAnsi="Times New Roman" w:cs="Times New Roman"/>
          <w:sz w:val="24"/>
          <w:szCs w:val="24"/>
        </w:rPr>
        <w:t xml:space="preserve"> on a threshing floor</w:t>
      </w:r>
      <w:r w:rsidRPr="0079169C">
        <w:rPr>
          <w:rFonts w:ascii="Times New Roman" w:hAnsi="Times New Roman" w:cs="Times New Roman"/>
          <w:sz w:val="24"/>
          <w:szCs w:val="24"/>
        </w:rPr>
        <w:t xml:space="preserve">. How can </w:t>
      </w:r>
      <w:r w:rsidR="0079169C" w:rsidRPr="0079169C">
        <w:rPr>
          <w:rFonts w:ascii="Times New Roman" w:hAnsi="Times New Roman" w:cs="Times New Roman"/>
          <w:sz w:val="24"/>
          <w:szCs w:val="24"/>
        </w:rPr>
        <w:t>God</w:t>
      </w:r>
      <w:r w:rsidRPr="0079169C">
        <w:rPr>
          <w:rFonts w:ascii="Times New Roman" w:hAnsi="Times New Roman" w:cs="Times New Roman"/>
          <w:sz w:val="24"/>
          <w:szCs w:val="24"/>
        </w:rPr>
        <w:t xml:space="preserve"> that </w:t>
      </w:r>
      <w:proofErr w:type="spellStart"/>
      <w:r w:rsidRPr="0079169C">
        <w:rPr>
          <w:rFonts w:ascii="Times New Roman" w:hAnsi="Times New Roman" w:cs="Times New Roman"/>
          <w:sz w:val="24"/>
          <w:szCs w:val="24"/>
        </w:rPr>
        <w:t>filleth</w:t>
      </w:r>
      <w:proofErr w:type="spellEnd"/>
      <w:r w:rsidRPr="0079169C">
        <w:rPr>
          <w:rFonts w:ascii="Times New Roman" w:hAnsi="Times New Roman" w:cs="Times New Roman"/>
          <w:sz w:val="24"/>
          <w:szCs w:val="24"/>
        </w:rPr>
        <w:t xml:space="preserve"> all things care about a house which is made with hands? </w:t>
      </w:r>
      <w:r w:rsidR="0079169C" w:rsidRPr="0079169C">
        <w:rPr>
          <w:rFonts w:ascii="Times New Roman" w:hAnsi="Times New Roman" w:cs="Times New Roman"/>
          <w:sz w:val="24"/>
          <w:szCs w:val="24"/>
        </w:rPr>
        <w:t>There is n</w:t>
      </w:r>
      <w:r w:rsidRPr="0079169C">
        <w:rPr>
          <w:rFonts w:ascii="Times New Roman" w:hAnsi="Times New Roman" w:cs="Times New Roman"/>
          <w:sz w:val="24"/>
          <w:szCs w:val="24"/>
        </w:rPr>
        <w:t xml:space="preserve">o arch </w:t>
      </w:r>
      <w:r w:rsidR="0079169C" w:rsidRPr="0079169C">
        <w:rPr>
          <w:rFonts w:ascii="Times New Roman" w:hAnsi="Times New Roman" w:cs="Times New Roman"/>
          <w:sz w:val="24"/>
          <w:szCs w:val="24"/>
        </w:rPr>
        <w:t xml:space="preserve">that </w:t>
      </w:r>
      <w:r w:rsidRPr="0079169C">
        <w:rPr>
          <w:rFonts w:ascii="Times New Roman" w:hAnsi="Times New Roman" w:cs="Times New Roman"/>
          <w:sz w:val="24"/>
          <w:szCs w:val="24"/>
        </w:rPr>
        <w:t xml:space="preserve">can compare with the </w:t>
      </w:r>
      <w:r w:rsidR="0079169C" w:rsidRPr="0079169C">
        <w:rPr>
          <w:rFonts w:ascii="Times New Roman" w:hAnsi="Times New Roman" w:cs="Times New Roman"/>
          <w:sz w:val="24"/>
          <w:szCs w:val="24"/>
        </w:rPr>
        <w:t>sapphire</w:t>
      </w:r>
      <w:r w:rsidRPr="0079169C">
        <w:rPr>
          <w:rFonts w:ascii="Times New Roman" w:hAnsi="Times New Roman" w:cs="Times New Roman"/>
          <w:sz w:val="24"/>
          <w:szCs w:val="24"/>
        </w:rPr>
        <w:t xml:space="preserve"> of heaven</w:t>
      </w:r>
      <w:r w:rsidR="0079169C" w:rsidRPr="0079169C">
        <w:rPr>
          <w:rFonts w:ascii="Times New Roman" w:hAnsi="Times New Roman" w:cs="Times New Roman"/>
          <w:sz w:val="24"/>
          <w:szCs w:val="24"/>
        </w:rPr>
        <w:t>. N</w:t>
      </w:r>
      <w:r w:rsidRPr="0079169C">
        <w:rPr>
          <w:rFonts w:ascii="Times New Roman" w:hAnsi="Times New Roman" w:cs="Times New Roman"/>
          <w:sz w:val="24"/>
          <w:szCs w:val="24"/>
        </w:rPr>
        <w:t xml:space="preserve">o lamps can </w:t>
      </w:r>
      <w:r w:rsidR="0079169C" w:rsidRPr="0079169C">
        <w:rPr>
          <w:rFonts w:ascii="Times New Roman" w:hAnsi="Times New Roman" w:cs="Times New Roman"/>
          <w:sz w:val="24"/>
          <w:szCs w:val="24"/>
        </w:rPr>
        <w:t xml:space="preserve">compare with </w:t>
      </w:r>
      <w:r w:rsidRPr="0079169C">
        <w:rPr>
          <w:rFonts w:ascii="Times New Roman" w:hAnsi="Times New Roman" w:cs="Times New Roman"/>
          <w:sz w:val="24"/>
          <w:szCs w:val="24"/>
        </w:rPr>
        <w:t xml:space="preserve"> the sun and moon, no masonry can equal that city whose twelve foundations are of precious stones. </w:t>
      </w:r>
      <w:r w:rsidR="0079169C" w:rsidRPr="0079169C">
        <w:rPr>
          <w:rFonts w:ascii="Times New Roman" w:hAnsi="Times New Roman" w:cs="Times New Roman"/>
          <w:sz w:val="24"/>
          <w:szCs w:val="24"/>
        </w:rPr>
        <w:t>The</w:t>
      </w:r>
      <w:r w:rsidRPr="0079169C">
        <w:rPr>
          <w:rFonts w:ascii="Times New Roman" w:hAnsi="Times New Roman" w:cs="Times New Roman"/>
          <w:sz w:val="24"/>
          <w:szCs w:val="24"/>
        </w:rPr>
        <w:t xml:space="preserve"> Lord </w:t>
      </w:r>
      <w:r w:rsidR="0079169C" w:rsidRPr="0079169C">
        <w:rPr>
          <w:rFonts w:ascii="Times New Roman" w:hAnsi="Times New Roman" w:cs="Times New Roman"/>
          <w:sz w:val="24"/>
          <w:szCs w:val="24"/>
        </w:rPr>
        <w:t xml:space="preserve">said </w:t>
      </w:r>
      <w:r w:rsidRPr="0079169C">
        <w:rPr>
          <w:rFonts w:ascii="Times New Roman" w:hAnsi="Times New Roman" w:cs="Times New Roman"/>
          <w:sz w:val="24"/>
          <w:szCs w:val="24"/>
        </w:rPr>
        <w:t>by the prophet</w:t>
      </w:r>
      <w:r w:rsidR="0079169C" w:rsidRPr="0079169C">
        <w:rPr>
          <w:rFonts w:ascii="Times New Roman" w:hAnsi="Times New Roman" w:cs="Times New Roman"/>
          <w:sz w:val="24"/>
          <w:szCs w:val="24"/>
        </w:rPr>
        <w:t xml:space="preserve"> Isaiah</w:t>
      </w:r>
      <w:r w:rsidRPr="0079169C">
        <w:rPr>
          <w:rFonts w:ascii="Times New Roman" w:hAnsi="Times New Roman" w:cs="Times New Roman"/>
          <w:sz w:val="24"/>
          <w:szCs w:val="24"/>
        </w:rPr>
        <w:t xml:space="preserve">: </w:t>
      </w:r>
      <w:r w:rsidR="0079169C" w:rsidRPr="0079169C">
        <w:rPr>
          <w:rFonts w:ascii="Times New Roman" w:hAnsi="Times New Roman" w:cs="Times New Roman"/>
          <w:sz w:val="24"/>
          <w:szCs w:val="24"/>
        </w:rPr>
        <w:t xml:space="preserve">Isa 66:1 Thus saith the LORD, The heaven is my throne, and the earth is my footstool: where is the house that ye build unto me? and where is the place of my rest? 2 For all those things hath mine hand made, and all those things have been, saith the LORD: but to this man will I look, even to him that is poor and of a contrite spirit, and </w:t>
      </w:r>
      <w:proofErr w:type="spellStart"/>
      <w:r w:rsidR="0079169C" w:rsidRPr="0079169C">
        <w:rPr>
          <w:rFonts w:ascii="Times New Roman" w:hAnsi="Times New Roman" w:cs="Times New Roman"/>
          <w:sz w:val="24"/>
          <w:szCs w:val="24"/>
        </w:rPr>
        <w:t>trembleth</w:t>
      </w:r>
      <w:proofErr w:type="spellEnd"/>
      <w:r w:rsidR="0079169C" w:rsidRPr="0079169C">
        <w:rPr>
          <w:rFonts w:ascii="Times New Roman" w:hAnsi="Times New Roman" w:cs="Times New Roman"/>
          <w:sz w:val="24"/>
          <w:szCs w:val="24"/>
        </w:rPr>
        <w:t xml:space="preserve"> at my word. T</w:t>
      </w:r>
      <w:r w:rsidRPr="0079169C">
        <w:rPr>
          <w:rFonts w:ascii="Times New Roman" w:hAnsi="Times New Roman" w:cs="Times New Roman"/>
          <w:sz w:val="24"/>
          <w:szCs w:val="24"/>
        </w:rPr>
        <w:t xml:space="preserve">herefore, </w:t>
      </w:r>
      <w:r w:rsidR="0079169C" w:rsidRPr="0079169C">
        <w:rPr>
          <w:rFonts w:ascii="Times New Roman" w:hAnsi="Times New Roman" w:cs="Times New Roman"/>
          <w:sz w:val="24"/>
          <w:szCs w:val="24"/>
        </w:rPr>
        <w:t>H</w:t>
      </w:r>
      <w:r w:rsidRPr="0079169C">
        <w:rPr>
          <w:rFonts w:ascii="Times New Roman" w:hAnsi="Times New Roman" w:cs="Times New Roman"/>
          <w:sz w:val="24"/>
          <w:szCs w:val="24"/>
        </w:rPr>
        <w:t xml:space="preserve">e chose the hill where </w:t>
      </w:r>
      <w:proofErr w:type="spellStart"/>
      <w:r w:rsidR="00631173" w:rsidRPr="00631173">
        <w:rPr>
          <w:rFonts w:ascii="Times New Roman" w:hAnsi="Times New Roman" w:cs="Times New Roman"/>
          <w:sz w:val="24"/>
          <w:szCs w:val="24"/>
        </w:rPr>
        <w:t>Araunah</w:t>
      </w:r>
      <w:proofErr w:type="spellEnd"/>
      <w:r w:rsidRPr="0079169C">
        <w:rPr>
          <w:rFonts w:ascii="Times New Roman" w:hAnsi="Times New Roman" w:cs="Times New Roman"/>
          <w:sz w:val="24"/>
          <w:szCs w:val="24"/>
        </w:rPr>
        <w:t xml:space="preserve"> had made a hardened floor where to thresh his corn</w:t>
      </w:r>
      <w:r w:rsidR="0079169C" w:rsidRPr="0079169C">
        <w:rPr>
          <w:rFonts w:ascii="Times New Roman" w:hAnsi="Times New Roman" w:cs="Times New Roman"/>
          <w:sz w:val="24"/>
          <w:szCs w:val="24"/>
        </w:rPr>
        <w:t>.</w:t>
      </w:r>
      <w:r w:rsidRPr="0079169C">
        <w:rPr>
          <w:rFonts w:ascii="Times New Roman" w:hAnsi="Times New Roman" w:cs="Times New Roman"/>
          <w:sz w:val="24"/>
          <w:szCs w:val="24"/>
        </w:rPr>
        <w:t xml:space="preserve"> </w:t>
      </w:r>
      <w:r w:rsidR="0079169C" w:rsidRPr="0079169C">
        <w:rPr>
          <w:rFonts w:ascii="Times New Roman" w:hAnsi="Times New Roman" w:cs="Times New Roman"/>
          <w:sz w:val="24"/>
          <w:szCs w:val="24"/>
        </w:rPr>
        <w:t>That</w:t>
      </w:r>
      <w:r w:rsidRPr="0079169C">
        <w:rPr>
          <w:rFonts w:ascii="Times New Roman" w:hAnsi="Times New Roman" w:cs="Times New Roman"/>
          <w:sz w:val="24"/>
          <w:szCs w:val="24"/>
        </w:rPr>
        <w:t xml:space="preserve"> was the Lord’s meeting-place with David</w:t>
      </w:r>
      <w:r w:rsidR="0079169C" w:rsidRPr="0079169C">
        <w:rPr>
          <w:rFonts w:ascii="Times New Roman" w:hAnsi="Times New Roman" w:cs="Times New Roman"/>
          <w:sz w:val="24"/>
          <w:szCs w:val="24"/>
        </w:rPr>
        <w:t xml:space="preserve">. It was </w:t>
      </w:r>
      <w:r w:rsidRPr="0079169C">
        <w:rPr>
          <w:rFonts w:ascii="Times New Roman" w:hAnsi="Times New Roman" w:cs="Times New Roman"/>
          <w:sz w:val="24"/>
          <w:szCs w:val="24"/>
        </w:rPr>
        <w:t>his chamber with king</w:t>
      </w:r>
      <w:r w:rsidR="0079169C" w:rsidRPr="0079169C">
        <w:rPr>
          <w:rFonts w:ascii="Times New Roman" w:hAnsi="Times New Roman" w:cs="Times New Roman"/>
          <w:sz w:val="24"/>
          <w:szCs w:val="24"/>
        </w:rPr>
        <w:t xml:space="preserve"> David, </w:t>
      </w:r>
      <w:r w:rsidRPr="0079169C">
        <w:rPr>
          <w:rFonts w:ascii="Times New Roman" w:hAnsi="Times New Roman" w:cs="Times New Roman"/>
          <w:sz w:val="24"/>
          <w:szCs w:val="24"/>
        </w:rPr>
        <w:t>as if to show that he care</w:t>
      </w:r>
      <w:r w:rsidR="0079169C" w:rsidRPr="0079169C">
        <w:rPr>
          <w:rFonts w:ascii="Times New Roman" w:hAnsi="Times New Roman" w:cs="Times New Roman"/>
          <w:sz w:val="24"/>
          <w:szCs w:val="24"/>
        </w:rPr>
        <w:t>s</w:t>
      </w:r>
      <w:r w:rsidRPr="0079169C">
        <w:rPr>
          <w:rFonts w:ascii="Times New Roman" w:hAnsi="Times New Roman" w:cs="Times New Roman"/>
          <w:sz w:val="24"/>
          <w:szCs w:val="24"/>
        </w:rPr>
        <w:t xml:space="preserve"> not for tabernacles or temples, but by his own presence </w:t>
      </w:r>
      <w:r w:rsidR="0079169C" w:rsidRPr="0079169C">
        <w:rPr>
          <w:rFonts w:ascii="Times New Roman" w:hAnsi="Times New Roman" w:cs="Times New Roman"/>
          <w:sz w:val="24"/>
          <w:szCs w:val="24"/>
        </w:rPr>
        <w:t xml:space="preserve">The Lord </w:t>
      </w:r>
      <w:r w:rsidRPr="0079169C">
        <w:rPr>
          <w:rFonts w:ascii="Times New Roman" w:hAnsi="Times New Roman" w:cs="Times New Roman"/>
          <w:sz w:val="24"/>
          <w:szCs w:val="24"/>
        </w:rPr>
        <w:t>makes that place glorious where</w:t>
      </w:r>
      <w:r w:rsidR="0079169C" w:rsidRPr="0079169C">
        <w:rPr>
          <w:rFonts w:ascii="Times New Roman" w:hAnsi="Times New Roman" w:cs="Times New Roman"/>
          <w:sz w:val="24"/>
          <w:szCs w:val="24"/>
        </w:rPr>
        <w:t xml:space="preserve"> H</w:t>
      </w:r>
      <w:r w:rsidRPr="0079169C">
        <w:rPr>
          <w:rFonts w:ascii="Times New Roman" w:hAnsi="Times New Roman" w:cs="Times New Roman"/>
          <w:sz w:val="24"/>
          <w:szCs w:val="24"/>
        </w:rPr>
        <w:t>e reveals himself.</w:t>
      </w:r>
    </w:p>
    <w:p w14:paraId="386070AD" w14:textId="77777777" w:rsidR="00CC00FC" w:rsidRDefault="00CC00FC" w:rsidP="00DF2246">
      <w:pPr>
        <w:pStyle w:val="NoSpacing"/>
        <w:rPr>
          <w:rFonts w:ascii="Times New Roman" w:hAnsi="Times New Roman" w:cs="Times New Roman"/>
          <w:sz w:val="24"/>
          <w:szCs w:val="24"/>
        </w:rPr>
      </w:pPr>
    </w:p>
    <w:p w14:paraId="3CEE3127" w14:textId="351316DA" w:rsidR="00611471" w:rsidRDefault="00CB6784" w:rsidP="00DF2246">
      <w:pPr>
        <w:pStyle w:val="NoSpacing"/>
        <w:rPr>
          <w:rFonts w:ascii="Times New Roman" w:hAnsi="Times New Roman" w:cs="Times New Roman"/>
          <w:sz w:val="24"/>
          <w:szCs w:val="24"/>
        </w:rPr>
      </w:pPr>
      <w:r w:rsidRPr="00CB6784">
        <w:rPr>
          <w:rFonts w:ascii="Times New Roman" w:hAnsi="Times New Roman" w:cs="Times New Roman"/>
          <w:sz w:val="24"/>
          <w:szCs w:val="24"/>
        </w:rPr>
        <w:t xml:space="preserve">The lesson here is that Calvary cost a great deal. The penalty for sin was exacted by the law; and it was death. Jesus had to assume that debt, and He paid in full. He bought the Cross upon which He died. His sacrifice at Calvary meant that judgment for sin fell upon Him, that others might go free. This lesson was portrayed in Egypt, the night of the </w:t>
      </w:r>
      <w:r w:rsidR="00804B6C" w:rsidRPr="00CB6784">
        <w:rPr>
          <w:rFonts w:ascii="Times New Roman" w:hAnsi="Times New Roman" w:cs="Times New Roman"/>
          <w:sz w:val="24"/>
          <w:szCs w:val="24"/>
        </w:rPr>
        <w:t>Passover</w:t>
      </w:r>
      <w:r w:rsidRPr="00CB6784">
        <w:rPr>
          <w:rFonts w:ascii="Times New Roman" w:hAnsi="Times New Roman" w:cs="Times New Roman"/>
          <w:sz w:val="24"/>
          <w:szCs w:val="24"/>
        </w:rPr>
        <w:t xml:space="preserve">. Death was coming upon the inhabitants; but the death of the lamb protected the inhabitants who put its blood upon their doorposts. Christ died for us, and His shed blood is our protection from the judgment of God. </w:t>
      </w:r>
    </w:p>
    <w:p w14:paraId="58F6FFB4" w14:textId="77777777" w:rsidR="00E0630D" w:rsidRDefault="00CB6784" w:rsidP="00DF2246">
      <w:pPr>
        <w:pStyle w:val="NoSpacing"/>
        <w:rPr>
          <w:rFonts w:ascii="Times New Roman" w:hAnsi="Times New Roman" w:cs="Times New Roman"/>
          <w:sz w:val="24"/>
          <w:szCs w:val="24"/>
        </w:rPr>
      </w:pPr>
      <w:r w:rsidRPr="008F50BD">
        <w:rPr>
          <w:rFonts w:ascii="Times New Roman" w:hAnsi="Times New Roman" w:cs="Times New Roman"/>
          <w:sz w:val="24"/>
          <w:szCs w:val="24"/>
        </w:rPr>
        <w:t>David</w:t>
      </w:r>
      <w:r w:rsidRPr="00CB6784">
        <w:rPr>
          <w:rFonts w:ascii="Times New Roman" w:hAnsi="Times New Roman" w:cs="Times New Roman"/>
          <w:sz w:val="24"/>
          <w:szCs w:val="24"/>
        </w:rPr>
        <w:t xml:space="preserve"> built</w:t>
      </w:r>
      <w:r w:rsidR="008F50BD">
        <w:rPr>
          <w:rFonts w:ascii="Times New Roman" w:hAnsi="Times New Roman" w:cs="Times New Roman"/>
          <w:sz w:val="24"/>
          <w:szCs w:val="24"/>
        </w:rPr>
        <w:t xml:space="preserve"> </w:t>
      </w:r>
      <w:r w:rsidRPr="00CB6784">
        <w:rPr>
          <w:rFonts w:ascii="Times New Roman" w:hAnsi="Times New Roman" w:cs="Times New Roman"/>
          <w:sz w:val="24"/>
          <w:szCs w:val="24"/>
        </w:rPr>
        <w:t>an altar</w:t>
      </w:r>
      <w:r w:rsidR="008F50BD">
        <w:rPr>
          <w:rFonts w:ascii="Times New Roman" w:hAnsi="Times New Roman" w:cs="Times New Roman"/>
          <w:sz w:val="24"/>
          <w:szCs w:val="24"/>
        </w:rPr>
        <w:t xml:space="preserve"> there</w:t>
      </w:r>
      <w:r w:rsidRPr="00CB6784">
        <w:rPr>
          <w:rFonts w:ascii="Times New Roman" w:hAnsi="Times New Roman" w:cs="Times New Roman"/>
          <w:sz w:val="24"/>
          <w:szCs w:val="24"/>
        </w:rPr>
        <w:t xml:space="preserve"> unto the Lord, and offered burnt offerings and peace offerings. </w:t>
      </w:r>
      <w:proofErr w:type="gramStart"/>
      <w:r w:rsidRPr="00CB6784">
        <w:rPr>
          <w:rFonts w:ascii="Times New Roman" w:hAnsi="Times New Roman" w:cs="Times New Roman"/>
          <w:sz w:val="24"/>
          <w:szCs w:val="24"/>
        </w:rPr>
        <w:t>So</w:t>
      </w:r>
      <w:proofErr w:type="gramEnd"/>
      <w:r w:rsidRPr="00CB6784">
        <w:rPr>
          <w:rFonts w:ascii="Times New Roman" w:hAnsi="Times New Roman" w:cs="Times New Roman"/>
          <w:sz w:val="24"/>
          <w:szCs w:val="24"/>
        </w:rPr>
        <w:t xml:space="preserve"> the Lord was entreated for the land, and the plague was stayed from Israel</w:t>
      </w:r>
      <w:r w:rsidR="00611471">
        <w:rPr>
          <w:rFonts w:ascii="Times New Roman" w:hAnsi="Times New Roman" w:cs="Times New Roman"/>
          <w:sz w:val="24"/>
          <w:szCs w:val="24"/>
        </w:rPr>
        <w:t xml:space="preserve">. 2 Sam </w:t>
      </w:r>
      <w:r w:rsidRPr="00CB6784">
        <w:rPr>
          <w:rFonts w:ascii="Times New Roman" w:hAnsi="Times New Roman" w:cs="Times New Roman"/>
          <w:sz w:val="24"/>
          <w:szCs w:val="24"/>
        </w:rPr>
        <w:t xml:space="preserve">24:25. This site was on Mount Moriah where, many years previously, Abraham had raised his hand to plunge the knife into the throat of his son Isaac. It was a mount of sacrifice. This was the place where, later, the temple was built. David bought the ground, and prepared the stones for this temple; but he did not have the joy of building the temple. This, too, is a type. David represents Christ of Calvary, who became the Sacrifice for sin. He gathered the </w:t>
      </w:r>
      <w:r w:rsidR="008F50BD">
        <w:rPr>
          <w:rFonts w:ascii="Times New Roman" w:hAnsi="Times New Roman" w:cs="Times New Roman"/>
          <w:sz w:val="24"/>
          <w:szCs w:val="24"/>
        </w:rPr>
        <w:t>“</w:t>
      </w:r>
      <w:r w:rsidRPr="00CB6784">
        <w:rPr>
          <w:rFonts w:ascii="Times New Roman" w:hAnsi="Times New Roman" w:cs="Times New Roman"/>
          <w:sz w:val="24"/>
          <w:szCs w:val="24"/>
        </w:rPr>
        <w:t>living stones,</w:t>
      </w:r>
      <w:r w:rsidR="008F50BD">
        <w:rPr>
          <w:rFonts w:ascii="Times New Roman" w:hAnsi="Times New Roman" w:cs="Times New Roman"/>
          <w:sz w:val="24"/>
          <w:szCs w:val="24"/>
        </w:rPr>
        <w:t>”</w:t>
      </w:r>
      <w:r w:rsidRPr="00CB6784">
        <w:rPr>
          <w:rFonts w:ascii="Times New Roman" w:hAnsi="Times New Roman" w:cs="Times New Roman"/>
          <w:sz w:val="24"/>
          <w:szCs w:val="24"/>
        </w:rPr>
        <w:t xml:space="preserve"> as it were, by His death on the Cross. Solomon represents Christ of resurrection, and the King of kings. </w:t>
      </w:r>
    </w:p>
    <w:p w14:paraId="5B4C3659" w14:textId="77777777" w:rsidR="00E0630D" w:rsidRDefault="00E0630D" w:rsidP="00DF2246">
      <w:pPr>
        <w:pStyle w:val="NoSpacing"/>
        <w:rPr>
          <w:rFonts w:ascii="Times New Roman" w:hAnsi="Times New Roman" w:cs="Times New Roman"/>
          <w:sz w:val="24"/>
          <w:szCs w:val="24"/>
        </w:rPr>
      </w:pPr>
    </w:p>
    <w:p w14:paraId="6EB4C5DC" w14:textId="16BC927B" w:rsidR="008F50BD" w:rsidRDefault="00CB6784" w:rsidP="00DF2246">
      <w:pPr>
        <w:pStyle w:val="NoSpacing"/>
        <w:rPr>
          <w:rFonts w:ascii="Times New Roman" w:hAnsi="Times New Roman" w:cs="Times New Roman"/>
          <w:sz w:val="24"/>
          <w:szCs w:val="24"/>
        </w:rPr>
      </w:pPr>
      <w:r w:rsidRPr="00CB6784">
        <w:rPr>
          <w:rFonts w:ascii="Times New Roman" w:hAnsi="Times New Roman" w:cs="Times New Roman"/>
          <w:sz w:val="24"/>
          <w:szCs w:val="24"/>
        </w:rPr>
        <w:t xml:space="preserve">As the Head of the new creation, Christ is placing the living stones into the holy habitation of God. Christ is not only the Gatherer of the stones, but also the Builder. Mount Moriah is much in the news today. At the present time, an Arab temple is there, the Mosque of Omar. </w:t>
      </w:r>
    </w:p>
    <w:p w14:paraId="776B9B7C" w14:textId="77777777" w:rsidR="00E0630D" w:rsidRDefault="00E0630D" w:rsidP="00DF2246">
      <w:pPr>
        <w:pStyle w:val="NoSpacing"/>
        <w:rPr>
          <w:rFonts w:ascii="Times New Roman" w:hAnsi="Times New Roman" w:cs="Times New Roman"/>
          <w:sz w:val="24"/>
          <w:szCs w:val="24"/>
        </w:rPr>
      </w:pPr>
    </w:p>
    <w:p w14:paraId="60D036B6" w14:textId="2ECFDD5A" w:rsidR="00E0630D" w:rsidRPr="00E0630D" w:rsidRDefault="00E0630D" w:rsidP="00DF2246">
      <w:pPr>
        <w:pStyle w:val="NoSpacing"/>
        <w:rPr>
          <w:rFonts w:ascii="Times New Roman" w:hAnsi="Times New Roman" w:cs="Times New Roman"/>
          <w:b/>
          <w:bCs/>
          <w:sz w:val="24"/>
          <w:szCs w:val="24"/>
        </w:rPr>
      </w:pPr>
      <w:r w:rsidRPr="00E0630D">
        <w:rPr>
          <w:rFonts w:ascii="Times New Roman" w:hAnsi="Times New Roman" w:cs="Times New Roman"/>
          <w:b/>
          <w:bCs/>
          <w:sz w:val="24"/>
          <w:szCs w:val="24"/>
        </w:rPr>
        <w:lastRenderedPageBreak/>
        <w:t>Page 7</w:t>
      </w:r>
    </w:p>
    <w:p w14:paraId="7FD14FC5" w14:textId="60CDED1F" w:rsidR="008F50BD" w:rsidRDefault="00CB6784" w:rsidP="00DF2246">
      <w:pPr>
        <w:pStyle w:val="NoSpacing"/>
        <w:rPr>
          <w:rFonts w:ascii="Times New Roman" w:hAnsi="Times New Roman" w:cs="Times New Roman"/>
          <w:sz w:val="24"/>
          <w:szCs w:val="24"/>
        </w:rPr>
      </w:pPr>
      <w:r w:rsidRPr="00CB6784">
        <w:rPr>
          <w:rFonts w:ascii="Times New Roman" w:hAnsi="Times New Roman" w:cs="Times New Roman"/>
          <w:sz w:val="24"/>
          <w:szCs w:val="24"/>
        </w:rPr>
        <w:t xml:space="preserve">It is a polluted site today, and Israel has no temple of worship or sacrifice. They must wait until Jesus the King, who will sit upon the throne of David, returns and enables Israel to build their temple. Judgment must come </w:t>
      </w:r>
      <w:proofErr w:type="gramStart"/>
      <w:r w:rsidRPr="00CB6784">
        <w:rPr>
          <w:rFonts w:ascii="Times New Roman" w:hAnsi="Times New Roman" w:cs="Times New Roman"/>
          <w:sz w:val="24"/>
          <w:szCs w:val="24"/>
        </w:rPr>
        <w:t>first,</w:t>
      </w:r>
      <w:proofErr w:type="gramEnd"/>
      <w:r w:rsidRPr="00CB6784">
        <w:rPr>
          <w:rFonts w:ascii="Times New Roman" w:hAnsi="Times New Roman" w:cs="Times New Roman"/>
          <w:sz w:val="24"/>
          <w:szCs w:val="24"/>
        </w:rPr>
        <w:t xml:space="preserve"> pestilence must fall again upon the land; but Israel has an Intercessor in the Person of Jesus Christ. He will fight for them; and they will accept Him as their Savior, and as the Substitute for their transgressions. David</w:t>
      </w:r>
      <w:r w:rsidR="00D845C1">
        <w:rPr>
          <w:rFonts w:ascii="Times New Roman" w:hAnsi="Times New Roman" w:cs="Times New Roman"/>
          <w:sz w:val="24"/>
          <w:szCs w:val="24"/>
        </w:rPr>
        <w:t>’</w:t>
      </w:r>
      <w:r w:rsidRPr="00CB6784">
        <w:rPr>
          <w:rFonts w:ascii="Times New Roman" w:hAnsi="Times New Roman" w:cs="Times New Roman"/>
          <w:sz w:val="24"/>
          <w:szCs w:val="24"/>
        </w:rPr>
        <w:t>s death is recorded in First Kings. He lived to an old age, and he lived long enough to know that Solomon was crowned king of Israel. God's Word was fulfilled in and through him as long as he lived. He was a wonderful king, and a type of Christ. If he had not faded, we might have worshiped him. He shows us that frail humanity can become great in God</w:t>
      </w:r>
      <w:r w:rsidR="008F50BD">
        <w:rPr>
          <w:rFonts w:ascii="Times New Roman" w:hAnsi="Times New Roman" w:cs="Times New Roman"/>
          <w:sz w:val="24"/>
          <w:szCs w:val="24"/>
        </w:rPr>
        <w:t>’</w:t>
      </w:r>
      <w:r w:rsidRPr="00CB6784">
        <w:rPr>
          <w:rFonts w:ascii="Times New Roman" w:hAnsi="Times New Roman" w:cs="Times New Roman"/>
          <w:sz w:val="24"/>
          <w:szCs w:val="24"/>
        </w:rPr>
        <w:t>s sight. His life proves to us that we, too, can fulfill the will of God</w:t>
      </w:r>
      <w:r w:rsidR="00C576C0">
        <w:rPr>
          <w:rFonts w:ascii="Times New Roman" w:hAnsi="Times New Roman" w:cs="Times New Roman"/>
          <w:sz w:val="24"/>
          <w:szCs w:val="24"/>
        </w:rPr>
        <w:t>.</w:t>
      </w:r>
      <w:r w:rsidR="008F50BD">
        <w:rPr>
          <w:rFonts w:ascii="Times New Roman" w:hAnsi="Times New Roman" w:cs="Times New Roman"/>
          <w:sz w:val="24"/>
          <w:szCs w:val="24"/>
        </w:rPr>
        <w:t xml:space="preserve"> </w:t>
      </w:r>
      <w:r w:rsidR="00C576C0" w:rsidRPr="00C576C0">
        <w:rPr>
          <w:rFonts w:ascii="Times New Roman" w:hAnsi="Times New Roman" w:cs="Times New Roman"/>
          <w:sz w:val="24"/>
          <w:szCs w:val="24"/>
        </w:rPr>
        <w:t>Abraham</w:t>
      </w:r>
      <w:r w:rsidR="002E5108">
        <w:rPr>
          <w:rFonts w:ascii="Times New Roman" w:hAnsi="Times New Roman" w:cs="Times New Roman"/>
          <w:sz w:val="24"/>
          <w:szCs w:val="24"/>
        </w:rPr>
        <w:t>’</w:t>
      </w:r>
      <w:r w:rsidR="00C576C0" w:rsidRPr="00C576C0">
        <w:rPr>
          <w:rFonts w:ascii="Times New Roman" w:hAnsi="Times New Roman" w:cs="Times New Roman"/>
          <w:sz w:val="24"/>
          <w:szCs w:val="24"/>
        </w:rPr>
        <w:t xml:space="preserve">s purchase of a </w:t>
      </w:r>
      <w:proofErr w:type="spellStart"/>
      <w:r w:rsidR="00C576C0" w:rsidRPr="00C576C0">
        <w:rPr>
          <w:rFonts w:ascii="Times New Roman" w:hAnsi="Times New Roman" w:cs="Times New Roman"/>
          <w:sz w:val="24"/>
          <w:szCs w:val="24"/>
        </w:rPr>
        <w:t>sepulchre</w:t>
      </w:r>
      <w:proofErr w:type="spellEnd"/>
      <w:r w:rsidR="00C576C0" w:rsidRPr="00C576C0">
        <w:rPr>
          <w:rFonts w:ascii="Times New Roman" w:hAnsi="Times New Roman" w:cs="Times New Roman"/>
          <w:sz w:val="24"/>
          <w:szCs w:val="24"/>
        </w:rPr>
        <w:t xml:space="preserve"> brings with it a fruitful field. It speaks to us of the Garden of Eden. Man was expelled from Paradise because of sin, but that has been regained for man by Christ. Israel, the nation, is buried now in hopeful anticipation. Abraham</w:t>
      </w:r>
      <w:r w:rsidR="008F50BD">
        <w:rPr>
          <w:rFonts w:ascii="Times New Roman" w:hAnsi="Times New Roman" w:cs="Times New Roman"/>
          <w:sz w:val="24"/>
          <w:szCs w:val="24"/>
        </w:rPr>
        <w:t>’</w:t>
      </w:r>
      <w:r w:rsidR="00C576C0" w:rsidRPr="00C576C0">
        <w:rPr>
          <w:rFonts w:ascii="Times New Roman" w:hAnsi="Times New Roman" w:cs="Times New Roman"/>
          <w:sz w:val="24"/>
          <w:szCs w:val="24"/>
        </w:rPr>
        <w:t>s faith in the immutability of God</w:t>
      </w:r>
      <w:r w:rsidR="008F50BD">
        <w:rPr>
          <w:rFonts w:ascii="Times New Roman" w:hAnsi="Times New Roman" w:cs="Times New Roman"/>
          <w:sz w:val="24"/>
          <w:szCs w:val="24"/>
        </w:rPr>
        <w:t>’</w:t>
      </w:r>
      <w:r w:rsidR="00C576C0" w:rsidRPr="00C576C0">
        <w:rPr>
          <w:rFonts w:ascii="Times New Roman" w:hAnsi="Times New Roman" w:cs="Times New Roman"/>
          <w:sz w:val="24"/>
          <w:szCs w:val="24"/>
        </w:rPr>
        <w:t xml:space="preserve">s council, secures it for them. </w:t>
      </w:r>
    </w:p>
    <w:p w14:paraId="1D1E8E14" w14:textId="77777777" w:rsidR="008F50BD" w:rsidRDefault="008F50BD" w:rsidP="00DF2246">
      <w:pPr>
        <w:pStyle w:val="NoSpacing"/>
        <w:rPr>
          <w:rFonts w:ascii="Times New Roman" w:hAnsi="Times New Roman" w:cs="Times New Roman"/>
          <w:sz w:val="24"/>
          <w:szCs w:val="24"/>
        </w:rPr>
      </w:pPr>
    </w:p>
    <w:p w14:paraId="28CCE15F" w14:textId="4952F311" w:rsidR="006805BD" w:rsidRPr="009C4FEF" w:rsidRDefault="008F50BD" w:rsidP="009C4FEF">
      <w:pPr>
        <w:pStyle w:val="NoSpacing"/>
        <w:rPr>
          <w:rFonts w:ascii="Times New Roman" w:hAnsi="Times New Roman" w:cs="Times New Roman"/>
          <w:sz w:val="24"/>
          <w:szCs w:val="24"/>
        </w:rPr>
      </w:pPr>
      <w:r>
        <w:rPr>
          <w:rFonts w:ascii="Times New Roman" w:hAnsi="Times New Roman" w:cs="Times New Roman"/>
          <w:sz w:val="24"/>
          <w:szCs w:val="24"/>
        </w:rPr>
        <w:t>Israel</w:t>
      </w:r>
      <w:r w:rsidR="00C576C0" w:rsidRPr="00C576C0">
        <w:rPr>
          <w:rFonts w:ascii="Times New Roman" w:hAnsi="Times New Roman" w:cs="Times New Roman"/>
          <w:sz w:val="24"/>
          <w:szCs w:val="24"/>
        </w:rPr>
        <w:t xml:space="preserve"> will dwell in fellowship with God when they awaken from their long sleep. Their night of sorrow will flee away with the dawn of Christ</w:t>
      </w:r>
      <w:r>
        <w:rPr>
          <w:rFonts w:ascii="Times New Roman" w:hAnsi="Times New Roman" w:cs="Times New Roman"/>
          <w:sz w:val="24"/>
          <w:szCs w:val="24"/>
        </w:rPr>
        <w:t>’</w:t>
      </w:r>
      <w:r w:rsidR="00C576C0" w:rsidRPr="00C576C0">
        <w:rPr>
          <w:rFonts w:ascii="Times New Roman" w:hAnsi="Times New Roman" w:cs="Times New Roman"/>
          <w:sz w:val="24"/>
          <w:szCs w:val="24"/>
        </w:rPr>
        <w:t xml:space="preserve">s coming and the whole world will participate in the victory of their resurrection. The curse will be removed from all nature and the fruitful field will yield her increase to the Lord. The earth, as well as its inhabitants, will be regenerated and glorified and made beautiful for the people of God; suitable for a new creation. There will </w:t>
      </w:r>
      <w:r w:rsidR="001F5E28" w:rsidRPr="00C576C0">
        <w:rPr>
          <w:rFonts w:ascii="Times New Roman" w:hAnsi="Times New Roman" w:cs="Times New Roman"/>
          <w:sz w:val="24"/>
          <w:szCs w:val="24"/>
        </w:rPr>
        <w:t>be</w:t>
      </w:r>
      <w:r w:rsidR="00C576C0" w:rsidRPr="00C576C0">
        <w:rPr>
          <w:rFonts w:ascii="Times New Roman" w:hAnsi="Times New Roman" w:cs="Times New Roman"/>
          <w:sz w:val="24"/>
          <w:szCs w:val="24"/>
        </w:rPr>
        <w:t xml:space="preserve"> no cemeteries then.</w:t>
      </w:r>
      <w:r>
        <w:rPr>
          <w:rFonts w:ascii="Times New Roman" w:hAnsi="Times New Roman" w:cs="Times New Roman"/>
          <w:sz w:val="24"/>
          <w:szCs w:val="24"/>
        </w:rPr>
        <w:t xml:space="preserve"> </w:t>
      </w:r>
      <w:r w:rsidR="009C4FEF" w:rsidRPr="009C4FEF">
        <w:rPr>
          <w:rFonts w:ascii="Times New Roman" w:hAnsi="Times New Roman" w:cs="Times New Roman"/>
          <w:sz w:val="24"/>
          <w:szCs w:val="24"/>
        </w:rPr>
        <w:t>The land is purchased for the purpose of a burial ground, and Abraham uses the land for that purpose. Th</w:t>
      </w:r>
      <w:r w:rsidR="002A323F">
        <w:rPr>
          <w:rFonts w:ascii="Times New Roman" w:hAnsi="Times New Roman" w:cs="Times New Roman"/>
          <w:sz w:val="24"/>
          <w:szCs w:val="24"/>
        </w:rPr>
        <w:t>e</w:t>
      </w:r>
      <w:r w:rsidR="005309DB">
        <w:rPr>
          <w:rFonts w:ascii="Times New Roman" w:hAnsi="Times New Roman" w:cs="Times New Roman"/>
          <w:sz w:val="24"/>
          <w:szCs w:val="24"/>
        </w:rPr>
        <w:t xml:space="preserve"> </w:t>
      </w:r>
      <w:r w:rsidR="002A323F">
        <w:rPr>
          <w:rFonts w:ascii="Times New Roman" w:hAnsi="Times New Roman" w:cs="Times New Roman"/>
          <w:sz w:val="24"/>
          <w:szCs w:val="24"/>
        </w:rPr>
        <w:t>land</w:t>
      </w:r>
      <w:r w:rsidR="009C4FEF" w:rsidRPr="009C4FEF">
        <w:rPr>
          <w:rFonts w:ascii="Times New Roman" w:hAnsi="Times New Roman" w:cs="Times New Roman"/>
          <w:sz w:val="24"/>
          <w:szCs w:val="24"/>
        </w:rPr>
        <w:t xml:space="preserve"> is located in Canaan</w:t>
      </w:r>
      <w:r w:rsidR="005309DB">
        <w:rPr>
          <w:rFonts w:ascii="Times New Roman" w:hAnsi="Times New Roman" w:cs="Times New Roman"/>
          <w:sz w:val="24"/>
          <w:szCs w:val="24"/>
        </w:rPr>
        <w:t xml:space="preserve">. It </w:t>
      </w:r>
      <w:r w:rsidR="009C4FEF" w:rsidRPr="009C4FEF">
        <w:rPr>
          <w:rFonts w:ascii="Times New Roman" w:hAnsi="Times New Roman" w:cs="Times New Roman"/>
          <w:sz w:val="24"/>
          <w:szCs w:val="24"/>
        </w:rPr>
        <w:t>fac</w:t>
      </w:r>
      <w:r w:rsidR="005309DB">
        <w:rPr>
          <w:rFonts w:ascii="Times New Roman" w:hAnsi="Times New Roman" w:cs="Times New Roman"/>
          <w:sz w:val="24"/>
          <w:szCs w:val="24"/>
        </w:rPr>
        <w:t>es</w:t>
      </w:r>
      <w:r w:rsidR="009C4FEF" w:rsidRPr="009C4FEF">
        <w:rPr>
          <w:rFonts w:ascii="Times New Roman" w:hAnsi="Times New Roman" w:cs="Times New Roman"/>
          <w:sz w:val="24"/>
          <w:szCs w:val="24"/>
        </w:rPr>
        <w:t xml:space="preserve"> </w:t>
      </w:r>
      <w:proofErr w:type="spellStart"/>
      <w:r w:rsidR="009C4FEF" w:rsidRPr="009C4FEF">
        <w:rPr>
          <w:rFonts w:ascii="Times New Roman" w:hAnsi="Times New Roman" w:cs="Times New Roman"/>
          <w:sz w:val="24"/>
          <w:szCs w:val="24"/>
        </w:rPr>
        <w:t>Mamre</w:t>
      </w:r>
      <w:proofErr w:type="spellEnd"/>
      <w:r w:rsidR="009C4FEF" w:rsidRPr="009C4FEF">
        <w:rPr>
          <w:rFonts w:ascii="Times New Roman" w:hAnsi="Times New Roman" w:cs="Times New Roman"/>
          <w:sz w:val="24"/>
          <w:szCs w:val="24"/>
        </w:rPr>
        <w:t xml:space="preserve">. </w:t>
      </w:r>
      <w:proofErr w:type="spellStart"/>
      <w:r w:rsidR="009C4FEF" w:rsidRPr="009C4FEF">
        <w:rPr>
          <w:rFonts w:ascii="Times New Roman" w:hAnsi="Times New Roman" w:cs="Times New Roman"/>
          <w:sz w:val="24"/>
          <w:szCs w:val="24"/>
        </w:rPr>
        <w:t>Mamre</w:t>
      </w:r>
      <w:proofErr w:type="spellEnd"/>
      <w:r w:rsidR="009C4FEF" w:rsidRPr="009C4FEF">
        <w:rPr>
          <w:rFonts w:ascii="Times New Roman" w:hAnsi="Times New Roman" w:cs="Times New Roman"/>
          <w:sz w:val="24"/>
          <w:szCs w:val="24"/>
        </w:rPr>
        <w:t xml:space="preserve"> is where Sarah experiences the promise of a child. Many promises are made to them by God during their years in </w:t>
      </w:r>
      <w:proofErr w:type="spellStart"/>
      <w:r w:rsidR="009C4FEF" w:rsidRPr="009C4FEF">
        <w:rPr>
          <w:rFonts w:ascii="Times New Roman" w:hAnsi="Times New Roman" w:cs="Times New Roman"/>
          <w:sz w:val="24"/>
          <w:szCs w:val="24"/>
        </w:rPr>
        <w:t>Mamre</w:t>
      </w:r>
      <w:proofErr w:type="spellEnd"/>
      <w:r w:rsidR="009C4FEF" w:rsidRPr="009C4FEF">
        <w:rPr>
          <w:rFonts w:ascii="Times New Roman" w:hAnsi="Times New Roman" w:cs="Times New Roman"/>
          <w:sz w:val="24"/>
          <w:szCs w:val="24"/>
        </w:rPr>
        <w:t>. So</w:t>
      </w:r>
      <w:r w:rsidR="00736360">
        <w:rPr>
          <w:rFonts w:ascii="Times New Roman" w:hAnsi="Times New Roman" w:cs="Times New Roman"/>
          <w:sz w:val="24"/>
          <w:szCs w:val="24"/>
        </w:rPr>
        <w:t>,</w:t>
      </w:r>
      <w:r w:rsidR="009C4FEF" w:rsidRPr="009C4FEF">
        <w:rPr>
          <w:rFonts w:ascii="Times New Roman" w:hAnsi="Times New Roman" w:cs="Times New Roman"/>
          <w:sz w:val="24"/>
          <w:szCs w:val="24"/>
        </w:rPr>
        <w:t xml:space="preserve"> it is a place filled with many happy memories, and it will become the burial grounds for three generations.</w:t>
      </w:r>
      <w:r>
        <w:rPr>
          <w:rFonts w:ascii="Times New Roman" w:hAnsi="Times New Roman" w:cs="Times New Roman"/>
          <w:sz w:val="24"/>
          <w:szCs w:val="24"/>
        </w:rPr>
        <w:t xml:space="preserve"> </w:t>
      </w:r>
      <w:r w:rsidR="004A3CDB">
        <w:rPr>
          <w:rFonts w:ascii="Times New Roman" w:hAnsi="Times New Roman" w:cs="Times New Roman"/>
          <w:sz w:val="24"/>
          <w:szCs w:val="24"/>
        </w:rPr>
        <w:t>Now Abraham’s</w:t>
      </w:r>
      <w:r w:rsidR="00473C28">
        <w:rPr>
          <w:rFonts w:ascii="Times New Roman" w:hAnsi="Times New Roman" w:cs="Times New Roman"/>
          <w:sz w:val="24"/>
          <w:szCs w:val="24"/>
        </w:rPr>
        <w:t xml:space="preserve"> obligation to the dead is </w:t>
      </w:r>
      <w:r w:rsidR="009C4FEF" w:rsidRPr="009C4FEF">
        <w:rPr>
          <w:rFonts w:ascii="Times New Roman" w:hAnsi="Times New Roman" w:cs="Times New Roman"/>
          <w:sz w:val="24"/>
          <w:szCs w:val="24"/>
        </w:rPr>
        <w:t>fulfilled</w:t>
      </w:r>
      <w:r w:rsidR="00473C28">
        <w:rPr>
          <w:rFonts w:ascii="Times New Roman" w:hAnsi="Times New Roman" w:cs="Times New Roman"/>
          <w:sz w:val="24"/>
          <w:szCs w:val="24"/>
        </w:rPr>
        <w:t xml:space="preserve">. </w:t>
      </w:r>
      <w:r w:rsidR="009C4FEF" w:rsidRPr="009C4FEF">
        <w:rPr>
          <w:rFonts w:ascii="Times New Roman" w:hAnsi="Times New Roman" w:cs="Times New Roman"/>
          <w:sz w:val="24"/>
          <w:szCs w:val="24"/>
        </w:rPr>
        <w:t>Abraham now turn</w:t>
      </w:r>
      <w:r w:rsidR="00473C28">
        <w:rPr>
          <w:rFonts w:ascii="Times New Roman" w:hAnsi="Times New Roman" w:cs="Times New Roman"/>
          <w:sz w:val="24"/>
          <w:szCs w:val="24"/>
        </w:rPr>
        <w:t>s</w:t>
      </w:r>
      <w:r w:rsidR="009C4FEF" w:rsidRPr="009C4FEF">
        <w:rPr>
          <w:rFonts w:ascii="Times New Roman" w:hAnsi="Times New Roman" w:cs="Times New Roman"/>
          <w:sz w:val="24"/>
          <w:szCs w:val="24"/>
        </w:rPr>
        <w:t xml:space="preserve"> to the needs of the living. Isaac is still without a wife, which again places the promise of descendants in </w:t>
      </w:r>
      <w:r>
        <w:rPr>
          <w:rFonts w:ascii="Times New Roman" w:hAnsi="Times New Roman" w:cs="Times New Roman"/>
          <w:sz w:val="24"/>
          <w:szCs w:val="24"/>
        </w:rPr>
        <w:t>question</w:t>
      </w:r>
      <w:r w:rsidR="009C4FEF" w:rsidRPr="009C4FEF">
        <w:rPr>
          <w:rFonts w:ascii="Times New Roman" w:hAnsi="Times New Roman" w:cs="Times New Roman"/>
          <w:sz w:val="24"/>
          <w:szCs w:val="24"/>
        </w:rPr>
        <w:t xml:space="preserve">. It is Abraham’s role to find him a wife, and the fact that he is old and advanced in years merely adds to the urgency of his task. </w:t>
      </w:r>
      <w:r w:rsidR="007D5F1E">
        <w:rPr>
          <w:rFonts w:ascii="Times New Roman" w:hAnsi="Times New Roman" w:cs="Times New Roman"/>
          <w:sz w:val="24"/>
          <w:szCs w:val="24"/>
        </w:rPr>
        <w:t>We</w:t>
      </w:r>
      <w:r w:rsidR="009C4FEF" w:rsidRPr="009C4FEF">
        <w:rPr>
          <w:rFonts w:ascii="Times New Roman" w:hAnsi="Times New Roman" w:cs="Times New Roman"/>
          <w:sz w:val="24"/>
          <w:szCs w:val="24"/>
        </w:rPr>
        <w:t xml:space="preserve"> will s</w:t>
      </w:r>
      <w:r w:rsidR="007857BB">
        <w:rPr>
          <w:rFonts w:ascii="Times New Roman" w:hAnsi="Times New Roman" w:cs="Times New Roman"/>
          <w:sz w:val="24"/>
          <w:szCs w:val="24"/>
        </w:rPr>
        <w:t>ee in our next lesson</w:t>
      </w:r>
      <w:r w:rsidR="009C4FEF" w:rsidRPr="009C4FEF">
        <w:rPr>
          <w:rFonts w:ascii="Times New Roman" w:hAnsi="Times New Roman" w:cs="Times New Roman"/>
          <w:sz w:val="24"/>
          <w:szCs w:val="24"/>
        </w:rPr>
        <w:t xml:space="preserve"> </w:t>
      </w:r>
      <w:r w:rsidR="00DC7D93">
        <w:rPr>
          <w:rFonts w:ascii="Times New Roman" w:hAnsi="Times New Roman" w:cs="Times New Roman"/>
          <w:sz w:val="24"/>
          <w:szCs w:val="24"/>
        </w:rPr>
        <w:t>that</w:t>
      </w:r>
      <w:r w:rsidR="009C4FEF" w:rsidRPr="009C4FEF">
        <w:rPr>
          <w:rFonts w:ascii="Times New Roman" w:hAnsi="Times New Roman" w:cs="Times New Roman"/>
          <w:sz w:val="24"/>
          <w:szCs w:val="24"/>
        </w:rPr>
        <w:t xml:space="preserve"> Rebekah </w:t>
      </w:r>
      <w:r w:rsidR="00DC7D93">
        <w:rPr>
          <w:rFonts w:ascii="Times New Roman" w:hAnsi="Times New Roman" w:cs="Times New Roman"/>
          <w:sz w:val="24"/>
          <w:szCs w:val="24"/>
        </w:rPr>
        <w:t>comes on the scene</w:t>
      </w:r>
      <w:r w:rsidR="009C4FEF" w:rsidRPr="009C4FEF">
        <w:rPr>
          <w:rFonts w:ascii="Times New Roman" w:hAnsi="Times New Roman" w:cs="Times New Roman"/>
          <w:sz w:val="24"/>
          <w:szCs w:val="24"/>
        </w:rPr>
        <w:t>.</w:t>
      </w:r>
      <w:r w:rsidR="008925BD">
        <w:rPr>
          <w:rFonts w:ascii="Times New Roman" w:hAnsi="Times New Roman" w:cs="Times New Roman"/>
          <w:sz w:val="24"/>
          <w:szCs w:val="24"/>
        </w:rPr>
        <w:t xml:space="preserve"> So, t</w:t>
      </w:r>
      <w:r w:rsidR="006805BD" w:rsidRPr="006805BD">
        <w:rPr>
          <w:rFonts w:ascii="Times New Roman" w:hAnsi="Times New Roman" w:cs="Times New Roman"/>
          <w:sz w:val="24"/>
          <w:szCs w:val="24"/>
        </w:rPr>
        <w:t>he cave of Machpelah, also called the Cave of the Patriarchs, is located near the ancient city of Hebron in Israel. The cave of Machpelah is the burial place of Abraham and Sarah, Isaac and Rebekah, and Jacob and Leah</w:t>
      </w:r>
      <w:r w:rsidR="008925BD">
        <w:rPr>
          <w:rFonts w:ascii="Times New Roman" w:hAnsi="Times New Roman" w:cs="Times New Roman"/>
          <w:sz w:val="24"/>
          <w:szCs w:val="24"/>
        </w:rPr>
        <w:t xml:space="preserve"> that we know of.</w:t>
      </w:r>
    </w:p>
    <w:p w14:paraId="4EEE4C1B" w14:textId="77777777" w:rsidR="009C4FEF" w:rsidRPr="00DF2246" w:rsidRDefault="009C4FEF" w:rsidP="00DF2246">
      <w:pPr>
        <w:pStyle w:val="NoSpacing"/>
        <w:rPr>
          <w:rFonts w:ascii="Times New Roman" w:hAnsi="Times New Roman" w:cs="Times New Roman"/>
          <w:sz w:val="24"/>
          <w:szCs w:val="24"/>
        </w:rPr>
      </w:pPr>
    </w:p>
    <w:p w14:paraId="207E7B3C" w14:textId="77777777" w:rsidR="00EE476A" w:rsidRPr="00102EBA" w:rsidRDefault="00EE476A" w:rsidP="00102EBA">
      <w:pPr>
        <w:pStyle w:val="NoSpacing"/>
        <w:rPr>
          <w:rFonts w:ascii="Times New Roman" w:hAnsi="Times New Roman" w:cs="Times New Roman"/>
          <w:sz w:val="24"/>
          <w:szCs w:val="24"/>
        </w:rPr>
      </w:pPr>
    </w:p>
    <w:sectPr w:rsidR="00EE476A" w:rsidRPr="00102E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ilroy-Regular">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322D2"/>
    <w:multiLevelType w:val="multilevel"/>
    <w:tmpl w:val="1116C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F26D0D"/>
    <w:multiLevelType w:val="multilevel"/>
    <w:tmpl w:val="9378F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982E79"/>
    <w:multiLevelType w:val="multilevel"/>
    <w:tmpl w:val="326A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F77ECC"/>
    <w:multiLevelType w:val="multilevel"/>
    <w:tmpl w:val="5394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F42550"/>
    <w:multiLevelType w:val="multilevel"/>
    <w:tmpl w:val="6CDED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F5146C"/>
    <w:multiLevelType w:val="multilevel"/>
    <w:tmpl w:val="509C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497411">
    <w:abstractNumId w:val="3"/>
  </w:num>
  <w:num w:numId="2" w16cid:durableId="676271012">
    <w:abstractNumId w:val="5"/>
  </w:num>
  <w:num w:numId="3" w16cid:durableId="987713085">
    <w:abstractNumId w:val="2"/>
  </w:num>
  <w:num w:numId="4" w16cid:durableId="798300316">
    <w:abstractNumId w:val="4"/>
  </w:num>
  <w:num w:numId="5" w16cid:durableId="1200430331">
    <w:abstractNumId w:val="1"/>
  </w:num>
  <w:num w:numId="6" w16cid:durableId="1582249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6A"/>
    <w:rsid w:val="00037BB1"/>
    <w:rsid w:val="00037D01"/>
    <w:rsid w:val="000423DE"/>
    <w:rsid w:val="0004611B"/>
    <w:rsid w:val="00047301"/>
    <w:rsid w:val="000523E3"/>
    <w:rsid w:val="000600C7"/>
    <w:rsid w:val="0006021B"/>
    <w:rsid w:val="00075219"/>
    <w:rsid w:val="000C7983"/>
    <w:rsid w:val="00102EBA"/>
    <w:rsid w:val="00136F48"/>
    <w:rsid w:val="00153F1B"/>
    <w:rsid w:val="00165DBE"/>
    <w:rsid w:val="001A11FF"/>
    <w:rsid w:val="001B01E7"/>
    <w:rsid w:val="001D3E1B"/>
    <w:rsid w:val="001F5E28"/>
    <w:rsid w:val="00217EB4"/>
    <w:rsid w:val="00230634"/>
    <w:rsid w:val="00255E7C"/>
    <w:rsid w:val="00280D6A"/>
    <w:rsid w:val="0028531F"/>
    <w:rsid w:val="002A323F"/>
    <w:rsid w:val="002B1975"/>
    <w:rsid w:val="002C2DDD"/>
    <w:rsid w:val="002E5108"/>
    <w:rsid w:val="00317C55"/>
    <w:rsid w:val="0032420C"/>
    <w:rsid w:val="00341D0F"/>
    <w:rsid w:val="00361006"/>
    <w:rsid w:val="00390164"/>
    <w:rsid w:val="003B441E"/>
    <w:rsid w:val="003C1DF0"/>
    <w:rsid w:val="003E58F2"/>
    <w:rsid w:val="00402AD8"/>
    <w:rsid w:val="004041F3"/>
    <w:rsid w:val="00434680"/>
    <w:rsid w:val="00473C28"/>
    <w:rsid w:val="00483C91"/>
    <w:rsid w:val="0048769D"/>
    <w:rsid w:val="00490DF3"/>
    <w:rsid w:val="00491DA5"/>
    <w:rsid w:val="004A3CDB"/>
    <w:rsid w:val="004F685F"/>
    <w:rsid w:val="005124F6"/>
    <w:rsid w:val="0051323B"/>
    <w:rsid w:val="00513347"/>
    <w:rsid w:val="00520A6F"/>
    <w:rsid w:val="00526C92"/>
    <w:rsid w:val="005309DB"/>
    <w:rsid w:val="0054617C"/>
    <w:rsid w:val="005900EE"/>
    <w:rsid w:val="00597165"/>
    <w:rsid w:val="005B1ABF"/>
    <w:rsid w:val="005E5771"/>
    <w:rsid w:val="005E57A3"/>
    <w:rsid w:val="00611471"/>
    <w:rsid w:val="00613E7A"/>
    <w:rsid w:val="00614805"/>
    <w:rsid w:val="0062184D"/>
    <w:rsid w:val="00631173"/>
    <w:rsid w:val="006805BD"/>
    <w:rsid w:val="00694466"/>
    <w:rsid w:val="006C28FC"/>
    <w:rsid w:val="006D1256"/>
    <w:rsid w:val="006E15B8"/>
    <w:rsid w:val="006E729B"/>
    <w:rsid w:val="007132C9"/>
    <w:rsid w:val="00721B03"/>
    <w:rsid w:val="00736360"/>
    <w:rsid w:val="007406E5"/>
    <w:rsid w:val="00751347"/>
    <w:rsid w:val="00763B3E"/>
    <w:rsid w:val="00765559"/>
    <w:rsid w:val="007664B5"/>
    <w:rsid w:val="007857BB"/>
    <w:rsid w:val="0079169C"/>
    <w:rsid w:val="007A2344"/>
    <w:rsid w:val="007B3AA0"/>
    <w:rsid w:val="007D5F1E"/>
    <w:rsid w:val="007E4A2F"/>
    <w:rsid w:val="00804B6C"/>
    <w:rsid w:val="008439DE"/>
    <w:rsid w:val="00844768"/>
    <w:rsid w:val="00847B83"/>
    <w:rsid w:val="0087633F"/>
    <w:rsid w:val="008925BD"/>
    <w:rsid w:val="008A0EBF"/>
    <w:rsid w:val="008C681B"/>
    <w:rsid w:val="008F26D9"/>
    <w:rsid w:val="008F50BD"/>
    <w:rsid w:val="00926632"/>
    <w:rsid w:val="00931C73"/>
    <w:rsid w:val="00942269"/>
    <w:rsid w:val="00942A68"/>
    <w:rsid w:val="00942B92"/>
    <w:rsid w:val="0094549E"/>
    <w:rsid w:val="009C4FEF"/>
    <w:rsid w:val="009C5B02"/>
    <w:rsid w:val="009D00BD"/>
    <w:rsid w:val="00A3030C"/>
    <w:rsid w:val="00A3104A"/>
    <w:rsid w:val="00A31EF9"/>
    <w:rsid w:val="00A60DFC"/>
    <w:rsid w:val="00A645BC"/>
    <w:rsid w:val="00AC166A"/>
    <w:rsid w:val="00AD5514"/>
    <w:rsid w:val="00B053B8"/>
    <w:rsid w:val="00B36B04"/>
    <w:rsid w:val="00B45FD0"/>
    <w:rsid w:val="00B4724E"/>
    <w:rsid w:val="00B51E0D"/>
    <w:rsid w:val="00B87533"/>
    <w:rsid w:val="00BA5479"/>
    <w:rsid w:val="00BB456D"/>
    <w:rsid w:val="00BD6E88"/>
    <w:rsid w:val="00BE208A"/>
    <w:rsid w:val="00C12E95"/>
    <w:rsid w:val="00C15556"/>
    <w:rsid w:val="00C21589"/>
    <w:rsid w:val="00C548D3"/>
    <w:rsid w:val="00C576C0"/>
    <w:rsid w:val="00C63780"/>
    <w:rsid w:val="00CB1EB3"/>
    <w:rsid w:val="00CB35E9"/>
    <w:rsid w:val="00CB5F75"/>
    <w:rsid w:val="00CB6784"/>
    <w:rsid w:val="00CC00FC"/>
    <w:rsid w:val="00CC70EC"/>
    <w:rsid w:val="00CE6F08"/>
    <w:rsid w:val="00CF42D9"/>
    <w:rsid w:val="00D01B95"/>
    <w:rsid w:val="00D26A22"/>
    <w:rsid w:val="00D5052E"/>
    <w:rsid w:val="00D743D7"/>
    <w:rsid w:val="00D822EC"/>
    <w:rsid w:val="00D845C1"/>
    <w:rsid w:val="00D9222C"/>
    <w:rsid w:val="00DC5E81"/>
    <w:rsid w:val="00DC6AF4"/>
    <w:rsid w:val="00DC7B9B"/>
    <w:rsid w:val="00DC7D93"/>
    <w:rsid w:val="00DE235E"/>
    <w:rsid w:val="00DF2246"/>
    <w:rsid w:val="00E0630D"/>
    <w:rsid w:val="00E11EC7"/>
    <w:rsid w:val="00E46CAF"/>
    <w:rsid w:val="00E5169C"/>
    <w:rsid w:val="00E535BE"/>
    <w:rsid w:val="00E55197"/>
    <w:rsid w:val="00E627D0"/>
    <w:rsid w:val="00E64907"/>
    <w:rsid w:val="00E8344B"/>
    <w:rsid w:val="00E90F7A"/>
    <w:rsid w:val="00EA304E"/>
    <w:rsid w:val="00EE476A"/>
    <w:rsid w:val="00F06D5D"/>
    <w:rsid w:val="00F1463B"/>
    <w:rsid w:val="00F17FBD"/>
    <w:rsid w:val="00F32987"/>
    <w:rsid w:val="00F93825"/>
    <w:rsid w:val="00FE79B5"/>
    <w:rsid w:val="00FF6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6780E"/>
  <w15:chartTrackingRefBased/>
  <w15:docId w15:val="{77007EF3-8B9F-4AF5-8033-7437F8C9B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7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47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7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7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7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7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7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7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7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47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7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7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7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7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7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7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76A"/>
    <w:rPr>
      <w:rFonts w:eastAsiaTheme="majorEastAsia" w:cstheme="majorBidi"/>
      <w:color w:val="272727" w:themeColor="text1" w:themeTint="D8"/>
    </w:rPr>
  </w:style>
  <w:style w:type="paragraph" w:styleId="Title">
    <w:name w:val="Title"/>
    <w:basedOn w:val="Normal"/>
    <w:next w:val="Normal"/>
    <w:link w:val="TitleChar"/>
    <w:uiPriority w:val="10"/>
    <w:qFormat/>
    <w:rsid w:val="00EE47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7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7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7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76A"/>
    <w:pPr>
      <w:spacing w:before="160"/>
      <w:jc w:val="center"/>
    </w:pPr>
    <w:rPr>
      <w:i/>
      <w:iCs/>
      <w:color w:val="404040" w:themeColor="text1" w:themeTint="BF"/>
    </w:rPr>
  </w:style>
  <w:style w:type="character" w:customStyle="1" w:styleId="QuoteChar">
    <w:name w:val="Quote Char"/>
    <w:basedOn w:val="DefaultParagraphFont"/>
    <w:link w:val="Quote"/>
    <w:uiPriority w:val="29"/>
    <w:rsid w:val="00EE476A"/>
    <w:rPr>
      <w:i/>
      <w:iCs/>
      <w:color w:val="404040" w:themeColor="text1" w:themeTint="BF"/>
    </w:rPr>
  </w:style>
  <w:style w:type="paragraph" w:styleId="ListParagraph">
    <w:name w:val="List Paragraph"/>
    <w:basedOn w:val="Normal"/>
    <w:uiPriority w:val="34"/>
    <w:qFormat/>
    <w:rsid w:val="00EE476A"/>
    <w:pPr>
      <w:ind w:left="720"/>
      <w:contextualSpacing/>
    </w:pPr>
  </w:style>
  <w:style w:type="character" w:styleId="IntenseEmphasis">
    <w:name w:val="Intense Emphasis"/>
    <w:basedOn w:val="DefaultParagraphFont"/>
    <w:uiPriority w:val="21"/>
    <w:qFormat/>
    <w:rsid w:val="00EE476A"/>
    <w:rPr>
      <w:i/>
      <w:iCs/>
      <w:color w:val="0F4761" w:themeColor="accent1" w:themeShade="BF"/>
    </w:rPr>
  </w:style>
  <w:style w:type="paragraph" w:styleId="IntenseQuote">
    <w:name w:val="Intense Quote"/>
    <w:basedOn w:val="Normal"/>
    <w:next w:val="Normal"/>
    <w:link w:val="IntenseQuoteChar"/>
    <w:uiPriority w:val="30"/>
    <w:qFormat/>
    <w:rsid w:val="00EE47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76A"/>
    <w:rPr>
      <w:i/>
      <w:iCs/>
      <w:color w:val="0F4761" w:themeColor="accent1" w:themeShade="BF"/>
    </w:rPr>
  </w:style>
  <w:style w:type="character" w:styleId="IntenseReference">
    <w:name w:val="Intense Reference"/>
    <w:basedOn w:val="DefaultParagraphFont"/>
    <w:uiPriority w:val="32"/>
    <w:qFormat/>
    <w:rsid w:val="00EE476A"/>
    <w:rPr>
      <w:b/>
      <w:bCs/>
      <w:smallCaps/>
      <w:color w:val="0F4761" w:themeColor="accent1" w:themeShade="BF"/>
      <w:spacing w:val="5"/>
    </w:rPr>
  </w:style>
  <w:style w:type="paragraph" w:styleId="NoSpacing">
    <w:name w:val="No Spacing"/>
    <w:uiPriority w:val="1"/>
    <w:qFormat/>
    <w:rsid w:val="00EE476A"/>
    <w:pPr>
      <w:spacing w:after="0" w:line="240" w:lineRule="auto"/>
    </w:pPr>
  </w:style>
  <w:style w:type="paragraph" w:styleId="NormalWeb">
    <w:name w:val="Normal (Web)"/>
    <w:basedOn w:val="Normal"/>
    <w:uiPriority w:val="99"/>
    <w:semiHidden/>
    <w:unhideWhenUsed/>
    <w:rsid w:val="00931C73"/>
    <w:rPr>
      <w:rFonts w:ascii="Times New Roman" w:hAnsi="Times New Roman" w:cs="Times New Roman"/>
      <w:sz w:val="24"/>
      <w:szCs w:val="24"/>
    </w:rPr>
  </w:style>
  <w:style w:type="character" w:styleId="Hyperlink">
    <w:name w:val="Hyperlink"/>
    <w:basedOn w:val="DefaultParagraphFont"/>
    <w:uiPriority w:val="99"/>
    <w:unhideWhenUsed/>
    <w:rsid w:val="006805BD"/>
    <w:rPr>
      <w:color w:val="467886" w:themeColor="hyperlink"/>
      <w:u w:val="single"/>
    </w:rPr>
  </w:style>
  <w:style w:type="character" w:styleId="UnresolvedMention">
    <w:name w:val="Unresolved Mention"/>
    <w:basedOn w:val="DefaultParagraphFont"/>
    <w:uiPriority w:val="99"/>
    <w:semiHidden/>
    <w:unhideWhenUsed/>
    <w:rsid w:val="006805BD"/>
    <w:rPr>
      <w:color w:val="605E5C"/>
      <w:shd w:val="clear" w:color="auto" w:fill="E1DFDD"/>
    </w:rPr>
  </w:style>
  <w:style w:type="character" w:customStyle="1" w:styleId="apple-converted-space">
    <w:name w:val="apple-converted-space"/>
    <w:basedOn w:val="DefaultParagraphFont"/>
    <w:rsid w:val="00597165"/>
  </w:style>
  <w:style w:type="character" w:customStyle="1" w:styleId="jpfdse">
    <w:name w:val="jpfdse"/>
    <w:basedOn w:val="DefaultParagraphFont"/>
    <w:rsid w:val="00597165"/>
  </w:style>
  <w:style w:type="character" w:styleId="FollowedHyperlink">
    <w:name w:val="FollowedHyperlink"/>
    <w:basedOn w:val="DefaultParagraphFont"/>
    <w:uiPriority w:val="99"/>
    <w:semiHidden/>
    <w:unhideWhenUsed/>
    <w:rsid w:val="008F50B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76726">
      <w:bodyDiv w:val="1"/>
      <w:marLeft w:val="0"/>
      <w:marRight w:val="0"/>
      <w:marTop w:val="0"/>
      <w:marBottom w:val="0"/>
      <w:divBdr>
        <w:top w:val="none" w:sz="0" w:space="0" w:color="auto"/>
        <w:left w:val="none" w:sz="0" w:space="0" w:color="auto"/>
        <w:bottom w:val="none" w:sz="0" w:space="0" w:color="auto"/>
        <w:right w:val="none" w:sz="0" w:space="0" w:color="auto"/>
      </w:divBdr>
    </w:div>
    <w:div w:id="201136243">
      <w:bodyDiv w:val="1"/>
      <w:marLeft w:val="0"/>
      <w:marRight w:val="0"/>
      <w:marTop w:val="0"/>
      <w:marBottom w:val="0"/>
      <w:divBdr>
        <w:top w:val="none" w:sz="0" w:space="0" w:color="auto"/>
        <w:left w:val="none" w:sz="0" w:space="0" w:color="auto"/>
        <w:bottom w:val="none" w:sz="0" w:space="0" w:color="auto"/>
        <w:right w:val="none" w:sz="0" w:space="0" w:color="auto"/>
      </w:divBdr>
    </w:div>
    <w:div w:id="218056957">
      <w:bodyDiv w:val="1"/>
      <w:marLeft w:val="0"/>
      <w:marRight w:val="0"/>
      <w:marTop w:val="0"/>
      <w:marBottom w:val="0"/>
      <w:divBdr>
        <w:top w:val="none" w:sz="0" w:space="0" w:color="auto"/>
        <w:left w:val="none" w:sz="0" w:space="0" w:color="auto"/>
        <w:bottom w:val="none" w:sz="0" w:space="0" w:color="auto"/>
        <w:right w:val="none" w:sz="0" w:space="0" w:color="auto"/>
      </w:divBdr>
      <w:divsChild>
        <w:div w:id="439763272">
          <w:marLeft w:val="0"/>
          <w:marRight w:val="0"/>
          <w:marTop w:val="0"/>
          <w:marBottom w:val="0"/>
          <w:divBdr>
            <w:top w:val="none" w:sz="0" w:space="0" w:color="auto"/>
            <w:left w:val="none" w:sz="0" w:space="0" w:color="auto"/>
            <w:bottom w:val="none" w:sz="0" w:space="0" w:color="auto"/>
            <w:right w:val="none" w:sz="0" w:space="0" w:color="auto"/>
          </w:divBdr>
          <w:divsChild>
            <w:div w:id="1289973698">
              <w:marLeft w:val="0"/>
              <w:marRight w:val="0"/>
              <w:marTop w:val="0"/>
              <w:marBottom w:val="0"/>
              <w:divBdr>
                <w:top w:val="none" w:sz="0" w:space="0" w:color="auto"/>
                <w:left w:val="none" w:sz="0" w:space="0" w:color="auto"/>
                <w:bottom w:val="none" w:sz="0" w:space="0" w:color="auto"/>
                <w:right w:val="none" w:sz="0" w:space="0" w:color="auto"/>
              </w:divBdr>
              <w:divsChild>
                <w:div w:id="359354012">
                  <w:marLeft w:val="0"/>
                  <w:marRight w:val="0"/>
                  <w:marTop w:val="0"/>
                  <w:marBottom w:val="0"/>
                  <w:divBdr>
                    <w:top w:val="none" w:sz="0" w:space="0" w:color="auto"/>
                    <w:left w:val="none" w:sz="0" w:space="0" w:color="auto"/>
                    <w:bottom w:val="none" w:sz="0" w:space="0" w:color="auto"/>
                    <w:right w:val="none" w:sz="0" w:space="0" w:color="auto"/>
                  </w:divBdr>
                  <w:divsChild>
                    <w:div w:id="8502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463917">
      <w:bodyDiv w:val="1"/>
      <w:marLeft w:val="0"/>
      <w:marRight w:val="0"/>
      <w:marTop w:val="0"/>
      <w:marBottom w:val="0"/>
      <w:divBdr>
        <w:top w:val="none" w:sz="0" w:space="0" w:color="auto"/>
        <w:left w:val="none" w:sz="0" w:space="0" w:color="auto"/>
        <w:bottom w:val="none" w:sz="0" w:space="0" w:color="auto"/>
        <w:right w:val="none" w:sz="0" w:space="0" w:color="auto"/>
      </w:divBdr>
    </w:div>
    <w:div w:id="306202106">
      <w:bodyDiv w:val="1"/>
      <w:marLeft w:val="0"/>
      <w:marRight w:val="0"/>
      <w:marTop w:val="0"/>
      <w:marBottom w:val="0"/>
      <w:divBdr>
        <w:top w:val="none" w:sz="0" w:space="0" w:color="auto"/>
        <w:left w:val="none" w:sz="0" w:space="0" w:color="auto"/>
        <w:bottom w:val="none" w:sz="0" w:space="0" w:color="auto"/>
        <w:right w:val="none" w:sz="0" w:space="0" w:color="auto"/>
      </w:divBdr>
    </w:div>
    <w:div w:id="385765004">
      <w:bodyDiv w:val="1"/>
      <w:marLeft w:val="0"/>
      <w:marRight w:val="0"/>
      <w:marTop w:val="0"/>
      <w:marBottom w:val="0"/>
      <w:divBdr>
        <w:top w:val="none" w:sz="0" w:space="0" w:color="auto"/>
        <w:left w:val="none" w:sz="0" w:space="0" w:color="auto"/>
        <w:bottom w:val="none" w:sz="0" w:space="0" w:color="auto"/>
        <w:right w:val="none" w:sz="0" w:space="0" w:color="auto"/>
      </w:divBdr>
    </w:div>
    <w:div w:id="627324887">
      <w:bodyDiv w:val="1"/>
      <w:marLeft w:val="0"/>
      <w:marRight w:val="0"/>
      <w:marTop w:val="0"/>
      <w:marBottom w:val="0"/>
      <w:divBdr>
        <w:top w:val="none" w:sz="0" w:space="0" w:color="auto"/>
        <w:left w:val="none" w:sz="0" w:space="0" w:color="auto"/>
        <w:bottom w:val="none" w:sz="0" w:space="0" w:color="auto"/>
        <w:right w:val="none" w:sz="0" w:space="0" w:color="auto"/>
      </w:divBdr>
      <w:divsChild>
        <w:div w:id="62732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4012612">
      <w:bodyDiv w:val="1"/>
      <w:marLeft w:val="0"/>
      <w:marRight w:val="0"/>
      <w:marTop w:val="0"/>
      <w:marBottom w:val="0"/>
      <w:divBdr>
        <w:top w:val="none" w:sz="0" w:space="0" w:color="auto"/>
        <w:left w:val="none" w:sz="0" w:space="0" w:color="auto"/>
        <w:bottom w:val="none" w:sz="0" w:space="0" w:color="auto"/>
        <w:right w:val="none" w:sz="0" w:space="0" w:color="auto"/>
      </w:divBdr>
      <w:divsChild>
        <w:div w:id="123278038">
          <w:marLeft w:val="0"/>
          <w:marRight w:val="0"/>
          <w:marTop w:val="0"/>
          <w:marBottom w:val="0"/>
          <w:divBdr>
            <w:top w:val="none" w:sz="0" w:space="0" w:color="auto"/>
            <w:left w:val="none" w:sz="0" w:space="0" w:color="auto"/>
            <w:bottom w:val="none" w:sz="0" w:space="0" w:color="auto"/>
            <w:right w:val="none" w:sz="0" w:space="0" w:color="auto"/>
          </w:divBdr>
          <w:divsChild>
            <w:div w:id="1271737124">
              <w:marLeft w:val="0"/>
              <w:marRight w:val="0"/>
              <w:marTop w:val="0"/>
              <w:marBottom w:val="0"/>
              <w:divBdr>
                <w:top w:val="none" w:sz="0" w:space="0" w:color="auto"/>
                <w:left w:val="none" w:sz="0" w:space="0" w:color="auto"/>
                <w:bottom w:val="none" w:sz="0" w:space="0" w:color="auto"/>
                <w:right w:val="none" w:sz="0" w:space="0" w:color="auto"/>
              </w:divBdr>
              <w:divsChild>
                <w:div w:id="1862473745">
                  <w:marLeft w:val="0"/>
                  <w:marRight w:val="0"/>
                  <w:marTop w:val="0"/>
                  <w:marBottom w:val="0"/>
                  <w:divBdr>
                    <w:top w:val="none" w:sz="0" w:space="0" w:color="auto"/>
                    <w:left w:val="none" w:sz="0" w:space="0" w:color="auto"/>
                    <w:bottom w:val="none" w:sz="0" w:space="0" w:color="auto"/>
                    <w:right w:val="none" w:sz="0" w:space="0" w:color="auto"/>
                  </w:divBdr>
                  <w:divsChild>
                    <w:div w:id="179085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590371">
      <w:bodyDiv w:val="1"/>
      <w:marLeft w:val="0"/>
      <w:marRight w:val="0"/>
      <w:marTop w:val="0"/>
      <w:marBottom w:val="0"/>
      <w:divBdr>
        <w:top w:val="none" w:sz="0" w:space="0" w:color="auto"/>
        <w:left w:val="none" w:sz="0" w:space="0" w:color="auto"/>
        <w:bottom w:val="none" w:sz="0" w:space="0" w:color="auto"/>
        <w:right w:val="none" w:sz="0" w:space="0" w:color="auto"/>
      </w:divBdr>
    </w:div>
    <w:div w:id="944340428">
      <w:bodyDiv w:val="1"/>
      <w:marLeft w:val="0"/>
      <w:marRight w:val="0"/>
      <w:marTop w:val="0"/>
      <w:marBottom w:val="0"/>
      <w:divBdr>
        <w:top w:val="none" w:sz="0" w:space="0" w:color="auto"/>
        <w:left w:val="none" w:sz="0" w:space="0" w:color="auto"/>
        <w:bottom w:val="none" w:sz="0" w:space="0" w:color="auto"/>
        <w:right w:val="none" w:sz="0" w:space="0" w:color="auto"/>
      </w:divBdr>
      <w:divsChild>
        <w:div w:id="678242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055430">
      <w:bodyDiv w:val="1"/>
      <w:marLeft w:val="0"/>
      <w:marRight w:val="0"/>
      <w:marTop w:val="0"/>
      <w:marBottom w:val="0"/>
      <w:divBdr>
        <w:top w:val="none" w:sz="0" w:space="0" w:color="auto"/>
        <w:left w:val="none" w:sz="0" w:space="0" w:color="auto"/>
        <w:bottom w:val="none" w:sz="0" w:space="0" w:color="auto"/>
        <w:right w:val="none" w:sz="0" w:space="0" w:color="auto"/>
      </w:divBdr>
    </w:div>
    <w:div w:id="1016809872">
      <w:bodyDiv w:val="1"/>
      <w:marLeft w:val="0"/>
      <w:marRight w:val="0"/>
      <w:marTop w:val="0"/>
      <w:marBottom w:val="0"/>
      <w:divBdr>
        <w:top w:val="none" w:sz="0" w:space="0" w:color="auto"/>
        <w:left w:val="none" w:sz="0" w:space="0" w:color="auto"/>
        <w:bottom w:val="none" w:sz="0" w:space="0" w:color="auto"/>
        <w:right w:val="none" w:sz="0" w:space="0" w:color="auto"/>
      </w:divBdr>
    </w:div>
    <w:div w:id="1085299822">
      <w:bodyDiv w:val="1"/>
      <w:marLeft w:val="0"/>
      <w:marRight w:val="0"/>
      <w:marTop w:val="0"/>
      <w:marBottom w:val="0"/>
      <w:divBdr>
        <w:top w:val="none" w:sz="0" w:space="0" w:color="auto"/>
        <w:left w:val="none" w:sz="0" w:space="0" w:color="auto"/>
        <w:bottom w:val="none" w:sz="0" w:space="0" w:color="auto"/>
        <w:right w:val="none" w:sz="0" w:space="0" w:color="auto"/>
      </w:divBdr>
    </w:div>
    <w:div w:id="1142692153">
      <w:bodyDiv w:val="1"/>
      <w:marLeft w:val="0"/>
      <w:marRight w:val="0"/>
      <w:marTop w:val="0"/>
      <w:marBottom w:val="0"/>
      <w:divBdr>
        <w:top w:val="none" w:sz="0" w:space="0" w:color="auto"/>
        <w:left w:val="none" w:sz="0" w:space="0" w:color="auto"/>
        <w:bottom w:val="none" w:sz="0" w:space="0" w:color="auto"/>
        <w:right w:val="none" w:sz="0" w:space="0" w:color="auto"/>
      </w:divBdr>
      <w:divsChild>
        <w:div w:id="1374580275">
          <w:marLeft w:val="0"/>
          <w:marRight w:val="0"/>
          <w:marTop w:val="0"/>
          <w:marBottom w:val="0"/>
          <w:divBdr>
            <w:top w:val="none" w:sz="0" w:space="0" w:color="auto"/>
            <w:left w:val="none" w:sz="0" w:space="0" w:color="auto"/>
            <w:bottom w:val="none" w:sz="0" w:space="0" w:color="auto"/>
            <w:right w:val="none" w:sz="0" w:space="0" w:color="auto"/>
          </w:divBdr>
          <w:divsChild>
            <w:div w:id="1642543083">
              <w:marLeft w:val="0"/>
              <w:marRight w:val="0"/>
              <w:marTop w:val="0"/>
              <w:marBottom w:val="0"/>
              <w:divBdr>
                <w:top w:val="none" w:sz="0" w:space="0" w:color="auto"/>
                <w:left w:val="none" w:sz="0" w:space="0" w:color="auto"/>
                <w:bottom w:val="none" w:sz="0" w:space="0" w:color="auto"/>
                <w:right w:val="none" w:sz="0" w:space="0" w:color="auto"/>
              </w:divBdr>
              <w:divsChild>
                <w:div w:id="2126188064">
                  <w:marLeft w:val="0"/>
                  <w:marRight w:val="0"/>
                  <w:marTop w:val="0"/>
                  <w:marBottom w:val="0"/>
                  <w:divBdr>
                    <w:top w:val="none" w:sz="0" w:space="0" w:color="auto"/>
                    <w:left w:val="none" w:sz="0" w:space="0" w:color="auto"/>
                    <w:bottom w:val="none" w:sz="0" w:space="0" w:color="auto"/>
                    <w:right w:val="none" w:sz="0" w:space="0" w:color="auto"/>
                  </w:divBdr>
                  <w:divsChild>
                    <w:div w:id="92491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690025">
      <w:bodyDiv w:val="1"/>
      <w:marLeft w:val="0"/>
      <w:marRight w:val="0"/>
      <w:marTop w:val="0"/>
      <w:marBottom w:val="0"/>
      <w:divBdr>
        <w:top w:val="none" w:sz="0" w:space="0" w:color="auto"/>
        <w:left w:val="none" w:sz="0" w:space="0" w:color="auto"/>
        <w:bottom w:val="none" w:sz="0" w:space="0" w:color="auto"/>
        <w:right w:val="none" w:sz="0" w:space="0" w:color="auto"/>
      </w:divBdr>
    </w:div>
    <w:div w:id="1193422753">
      <w:bodyDiv w:val="1"/>
      <w:marLeft w:val="0"/>
      <w:marRight w:val="0"/>
      <w:marTop w:val="0"/>
      <w:marBottom w:val="0"/>
      <w:divBdr>
        <w:top w:val="none" w:sz="0" w:space="0" w:color="auto"/>
        <w:left w:val="none" w:sz="0" w:space="0" w:color="auto"/>
        <w:bottom w:val="none" w:sz="0" w:space="0" w:color="auto"/>
        <w:right w:val="none" w:sz="0" w:space="0" w:color="auto"/>
      </w:divBdr>
    </w:div>
    <w:div w:id="1254826734">
      <w:bodyDiv w:val="1"/>
      <w:marLeft w:val="0"/>
      <w:marRight w:val="0"/>
      <w:marTop w:val="0"/>
      <w:marBottom w:val="0"/>
      <w:divBdr>
        <w:top w:val="none" w:sz="0" w:space="0" w:color="auto"/>
        <w:left w:val="none" w:sz="0" w:space="0" w:color="auto"/>
        <w:bottom w:val="none" w:sz="0" w:space="0" w:color="auto"/>
        <w:right w:val="none" w:sz="0" w:space="0" w:color="auto"/>
      </w:divBdr>
      <w:divsChild>
        <w:div w:id="1614366180">
          <w:marLeft w:val="0"/>
          <w:marRight w:val="0"/>
          <w:marTop w:val="0"/>
          <w:marBottom w:val="0"/>
          <w:divBdr>
            <w:top w:val="none" w:sz="0" w:space="0" w:color="auto"/>
            <w:left w:val="none" w:sz="0" w:space="0" w:color="auto"/>
            <w:bottom w:val="none" w:sz="0" w:space="0" w:color="auto"/>
            <w:right w:val="none" w:sz="0" w:space="0" w:color="auto"/>
          </w:divBdr>
          <w:divsChild>
            <w:div w:id="1006522236">
              <w:marLeft w:val="0"/>
              <w:marRight w:val="0"/>
              <w:marTop w:val="0"/>
              <w:marBottom w:val="0"/>
              <w:divBdr>
                <w:top w:val="none" w:sz="0" w:space="0" w:color="auto"/>
                <w:left w:val="none" w:sz="0" w:space="0" w:color="auto"/>
                <w:bottom w:val="none" w:sz="0" w:space="0" w:color="auto"/>
                <w:right w:val="none" w:sz="0" w:space="0" w:color="auto"/>
              </w:divBdr>
              <w:divsChild>
                <w:div w:id="2005038597">
                  <w:marLeft w:val="0"/>
                  <w:marRight w:val="0"/>
                  <w:marTop w:val="0"/>
                  <w:marBottom w:val="0"/>
                  <w:divBdr>
                    <w:top w:val="none" w:sz="0" w:space="0" w:color="auto"/>
                    <w:left w:val="none" w:sz="0" w:space="0" w:color="auto"/>
                    <w:bottom w:val="none" w:sz="0" w:space="0" w:color="auto"/>
                    <w:right w:val="none" w:sz="0" w:space="0" w:color="auto"/>
                  </w:divBdr>
                  <w:divsChild>
                    <w:div w:id="185198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082850">
      <w:bodyDiv w:val="1"/>
      <w:marLeft w:val="0"/>
      <w:marRight w:val="0"/>
      <w:marTop w:val="0"/>
      <w:marBottom w:val="0"/>
      <w:divBdr>
        <w:top w:val="none" w:sz="0" w:space="0" w:color="auto"/>
        <w:left w:val="none" w:sz="0" w:space="0" w:color="auto"/>
        <w:bottom w:val="none" w:sz="0" w:space="0" w:color="auto"/>
        <w:right w:val="none" w:sz="0" w:space="0" w:color="auto"/>
      </w:divBdr>
    </w:div>
    <w:div w:id="1419330154">
      <w:bodyDiv w:val="1"/>
      <w:marLeft w:val="0"/>
      <w:marRight w:val="0"/>
      <w:marTop w:val="0"/>
      <w:marBottom w:val="0"/>
      <w:divBdr>
        <w:top w:val="none" w:sz="0" w:space="0" w:color="auto"/>
        <w:left w:val="none" w:sz="0" w:space="0" w:color="auto"/>
        <w:bottom w:val="none" w:sz="0" w:space="0" w:color="auto"/>
        <w:right w:val="none" w:sz="0" w:space="0" w:color="auto"/>
      </w:divBdr>
    </w:div>
    <w:div w:id="1444036794">
      <w:bodyDiv w:val="1"/>
      <w:marLeft w:val="0"/>
      <w:marRight w:val="0"/>
      <w:marTop w:val="0"/>
      <w:marBottom w:val="0"/>
      <w:divBdr>
        <w:top w:val="none" w:sz="0" w:space="0" w:color="auto"/>
        <w:left w:val="none" w:sz="0" w:space="0" w:color="auto"/>
        <w:bottom w:val="none" w:sz="0" w:space="0" w:color="auto"/>
        <w:right w:val="none" w:sz="0" w:space="0" w:color="auto"/>
      </w:divBdr>
    </w:div>
    <w:div w:id="1531845237">
      <w:bodyDiv w:val="1"/>
      <w:marLeft w:val="0"/>
      <w:marRight w:val="0"/>
      <w:marTop w:val="0"/>
      <w:marBottom w:val="0"/>
      <w:divBdr>
        <w:top w:val="none" w:sz="0" w:space="0" w:color="auto"/>
        <w:left w:val="none" w:sz="0" w:space="0" w:color="auto"/>
        <w:bottom w:val="none" w:sz="0" w:space="0" w:color="auto"/>
        <w:right w:val="none" w:sz="0" w:space="0" w:color="auto"/>
      </w:divBdr>
    </w:div>
    <w:div w:id="1625891750">
      <w:bodyDiv w:val="1"/>
      <w:marLeft w:val="0"/>
      <w:marRight w:val="0"/>
      <w:marTop w:val="0"/>
      <w:marBottom w:val="0"/>
      <w:divBdr>
        <w:top w:val="none" w:sz="0" w:space="0" w:color="auto"/>
        <w:left w:val="none" w:sz="0" w:space="0" w:color="auto"/>
        <w:bottom w:val="none" w:sz="0" w:space="0" w:color="auto"/>
        <w:right w:val="none" w:sz="0" w:space="0" w:color="auto"/>
      </w:divBdr>
    </w:div>
    <w:div w:id="1686858001">
      <w:bodyDiv w:val="1"/>
      <w:marLeft w:val="0"/>
      <w:marRight w:val="0"/>
      <w:marTop w:val="0"/>
      <w:marBottom w:val="0"/>
      <w:divBdr>
        <w:top w:val="none" w:sz="0" w:space="0" w:color="auto"/>
        <w:left w:val="none" w:sz="0" w:space="0" w:color="auto"/>
        <w:bottom w:val="none" w:sz="0" w:space="0" w:color="auto"/>
        <w:right w:val="none" w:sz="0" w:space="0" w:color="auto"/>
      </w:divBdr>
    </w:div>
    <w:div w:id="1776291832">
      <w:bodyDiv w:val="1"/>
      <w:marLeft w:val="0"/>
      <w:marRight w:val="0"/>
      <w:marTop w:val="0"/>
      <w:marBottom w:val="0"/>
      <w:divBdr>
        <w:top w:val="none" w:sz="0" w:space="0" w:color="auto"/>
        <w:left w:val="none" w:sz="0" w:space="0" w:color="auto"/>
        <w:bottom w:val="none" w:sz="0" w:space="0" w:color="auto"/>
        <w:right w:val="none" w:sz="0" w:space="0" w:color="auto"/>
      </w:divBdr>
      <w:divsChild>
        <w:div w:id="1785465869">
          <w:marLeft w:val="0"/>
          <w:marRight w:val="0"/>
          <w:marTop w:val="0"/>
          <w:marBottom w:val="0"/>
          <w:divBdr>
            <w:top w:val="none" w:sz="0" w:space="0" w:color="auto"/>
            <w:left w:val="none" w:sz="0" w:space="0" w:color="auto"/>
            <w:bottom w:val="none" w:sz="0" w:space="0" w:color="auto"/>
            <w:right w:val="none" w:sz="0" w:space="0" w:color="auto"/>
          </w:divBdr>
          <w:divsChild>
            <w:div w:id="1412628883">
              <w:marLeft w:val="0"/>
              <w:marRight w:val="0"/>
              <w:marTop w:val="0"/>
              <w:marBottom w:val="0"/>
              <w:divBdr>
                <w:top w:val="none" w:sz="0" w:space="0" w:color="auto"/>
                <w:left w:val="none" w:sz="0" w:space="0" w:color="auto"/>
                <w:bottom w:val="none" w:sz="0" w:space="0" w:color="auto"/>
                <w:right w:val="none" w:sz="0" w:space="0" w:color="auto"/>
              </w:divBdr>
              <w:divsChild>
                <w:div w:id="708652721">
                  <w:marLeft w:val="0"/>
                  <w:marRight w:val="0"/>
                  <w:marTop w:val="0"/>
                  <w:marBottom w:val="0"/>
                  <w:divBdr>
                    <w:top w:val="none" w:sz="0" w:space="0" w:color="auto"/>
                    <w:left w:val="none" w:sz="0" w:space="0" w:color="auto"/>
                    <w:bottom w:val="none" w:sz="0" w:space="0" w:color="auto"/>
                    <w:right w:val="none" w:sz="0" w:space="0" w:color="auto"/>
                  </w:divBdr>
                  <w:divsChild>
                    <w:div w:id="210626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73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7</Pages>
  <Words>3816</Words>
  <Characters>21756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25521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Ray Quintana</cp:lastModifiedBy>
  <cp:revision>13</cp:revision>
  <dcterms:created xsi:type="dcterms:W3CDTF">2025-02-02T09:46:00Z</dcterms:created>
  <dcterms:modified xsi:type="dcterms:W3CDTF">2025-02-02T17:40:00Z</dcterms:modified>
</cp:coreProperties>
</file>